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6576" w14:textId="192154AE" w:rsidR="00D200C2" w:rsidRPr="00694020" w:rsidRDefault="00EF6592" w:rsidP="00606407">
      <w:pPr>
        <w:pStyle w:val="BodyText"/>
        <w:ind w:left="0" w:firstLine="0"/>
        <w:rPr>
          <w:rFonts w:ascii="ITC Avant Garde Gothic Std Book" w:hAnsi="ITC Avant Garde Gothic Std Book"/>
          <w:i/>
          <w:sz w:val="20"/>
        </w:rPr>
      </w:pPr>
      <w:r>
        <w:rPr>
          <w:rFonts w:asciiTheme="minorHAnsi" w:hAnsiTheme="minorHAnsi" w:cstheme="minorHAnsi"/>
          <w:b/>
          <w:noProof/>
          <w:w w:val="90"/>
          <w:sz w:val="48"/>
          <w:lang w:val="en-GB"/>
        </w:rPr>
        <w:drawing>
          <wp:anchor distT="0" distB="0" distL="114300" distR="114300" simplePos="0" relativeHeight="251658240" behindDoc="0" locked="0" layoutInCell="1" allowOverlap="1" wp14:anchorId="3F145FE9" wp14:editId="1926CC3B">
            <wp:simplePos x="0" y="0"/>
            <wp:positionH relativeFrom="column">
              <wp:posOffset>927100</wp:posOffset>
            </wp:positionH>
            <wp:positionV relativeFrom="paragraph">
              <wp:posOffset>7620</wp:posOffset>
            </wp:positionV>
            <wp:extent cx="4572000" cy="1376045"/>
            <wp:effectExtent l="0" t="0" r="0" b="0"/>
            <wp:wrapSquare wrapText="bothSides"/>
            <wp:docPr id="1002763286" name="Picture 3" descr="A yellow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3286" name="Picture 3" descr="A yellow text on a white backgroun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376045"/>
                    </a:xfrm>
                    <a:prstGeom prst="rect">
                      <a:avLst/>
                    </a:prstGeom>
                  </pic:spPr>
                </pic:pic>
              </a:graphicData>
            </a:graphic>
          </wp:anchor>
        </w:drawing>
      </w:r>
    </w:p>
    <w:p w14:paraId="546C5880" w14:textId="48040493" w:rsidR="00D200C2" w:rsidRPr="00694020" w:rsidRDefault="00D200C2" w:rsidP="00606407">
      <w:pPr>
        <w:pStyle w:val="BodyText"/>
        <w:spacing w:before="5"/>
        <w:ind w:left="0" w:firstLine="0"/>
        <w:rPr>
          <w:rFonts w:ascii="ITC Avant Garde Gothic Std Book" w:hAnsi="ITC Avant Garde Gothic Std Book"/>
          <w:i/>
          <w:sz w:val="25"/>
        </w:rPr>
      </w:pPr>
    </w:p>
    <w:p w14:paraId="732E9F33" w14:textId="29AAD104" w:rsidR="00EF6592" w:rsidRDefault="00EF6592" w:rsidP="00606407">
      <w:pPr>
        <w:pStyle w:val="Heading2"/>
        <w:spacing w:before="30"/>
        <w:rPr>
          <w:rFonts w:ascii="Bebas Neue" w:hAnsi="Bebas Neue"/>
          <w:b w:val="0"/>
          <w:w w:val="90"/>
          <w:sz w:val="48"/>
          <w:lang w:val="en-GB"/>
        </w:rPr>
      </w:pPr>
    </w:p>
    <w:p w14:paraId="3F7369B5" w14:textId="77777777" w:rsidR="00EF6592" w:rsidRDefault="00EF6592" w:rsidP="00606407">
      <w:pPr>
        <w:pStyle w:val="Heading2"/>
        <w:spacing w:before="30"/>
        <w:rPr>
          <w:rFonts w:ascii="Bebas Neue" w:hAnsi="Bebas Neue"/>
          <w:b w:val="0"/>
          <w:w w:val="90"/>
          <w:sz w:val="48"/>
          <w:lang w:val="en-GB"/>
        </w:rPr>
      </w:pPr>
    </w:p>
    <w:p w14:paraId="45CFB2BC" w14:textId="77777777" w:rsidR="00EF6592" w:rsidRDefault="00EF6592" w:rsidP="00606407">
      <w:pPr>
        <w:pStyle w:val="Heading2"/>
        <w:spacing w:before="30"/>
        <w:rPr>
          <w:rFonts w:ascii="Bebas Neue" w:hAnsi="Bebas Neue"/>
          <w:b w:val="0"/>
          <w:w w:val="90"/>
          <w:sz w:val="48"/>
          <w:lang w:val="en-GB"/>
        </w:rPr>
      </w:pPr>
    </w:p>
    <w:p w14:paraId="27853DCB" w14:textId="49AB25A3" w:rsidR="00D200C2" w:rsidRPr="004D3266" w:rsidRDefault="00434911" w:rsidP="00606407">
      <w:pPr>
        <w:pStyle w:val="Heading2"/>
        <w:spacing w:before="30"/>
        <w:rPr>
          <w:rFonts w:ascii="Bebas Neue" w:hAnsi="Bebas Neue"/>
          <w:b w:val="0"/>
          <w:sz w:val="48"/>
          <w:lang w:val="en-GB"/>
        </w:rPr>
      </w:pPr>
      <w:r w:rsidRPr="004D3266">
        <w:rPr>
          <w:rFonts w:ascii="Bebas Neue" w:hAnsi="Bebas Neue"/>
          <w:b w:val="0"/>
          <w:w w:val="90"/>
          <w:sz w:val="48"/>
          <w:lang w:val="en-GB"/>
        </w:rPr>
        <w:t>JOB DESCRIPTION</w:t>
      </w:r>
    </w:p>
    <w:p w14:paraId="776366DA" w14:textId="77777777" w:rsidR="00D200C2" w:rsidRPr="004D3266" w:rsidRDefault="00D200C2" w:rsidP="00606407">
      <w:pPr>
        <w:pStyle w:val="BodyText"/>
        <w:ind w:left="0" w:firstLine="0"/>
        <w:rPr>
          <w:rFonts w:ascii="ITC Avant Garde Gothic Std Book" w:hAnsi="ITC Avant Garde Gothic Std Book"/>
          <w:i/>
          <w:sz w:val="20"/>
          <w:lang w:val="en-GB"/>
        </w:rPr>
      </w:pPr>
    </w:p>
    <w:p w14:paraId="3B6DC037" w14:textId="77777777" w:rsidR="00D200C2" w:rsidRPr="004D3266" w:rsidRDefault="00D200C2" w:rsidP="00606407">
      <w:pPr>
        <w:pStyle w:val="BodyText"/>
        <w:spacing w:before="8"/>
        <w:ind w:left="0" w:firstLine="0"/>
        <w:rPr>
          <w:rFonts w:ascii="ITC Avant Garde Gothic Std Book" w:hAnsi="ITC Avant Garde Gothic Std Book"/>
          <w:i/>
          <w:sz w:val="24"/>
          <w:szCs w:val="24"/>
          <w:lang w:val="en-GB"/>
        </w:rPr>
      </w:pPr>
    </w:p>
    <w:tbl>
      <w:tblPr>
        <w:tblpPr w:leftFromText="180" w:rightFromText="180" w:vertAnchor="text" w:tblpX="11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38"/>
      </w:tblGrid>
      <w:tr w:rsidR="00D200C2" w:rsidRPr="004D3266" w14:paraId="57E8E0F9" w14:textId="77777777" w:rsidTr="00606407">
        <w:trPr>
          <w:trHeight w:val="902"/>
        </w:trPr>
        <w:tc>
          <w:tcPr>
            <w:tcW w:w="2410" w:type="dxa"/>
            <w:shd w:val="clear" w:color="auto" w:fill="FAFFB9"/>
          </w:tcPr>
          <w:p w14:paraId="7C73E41B" w14:textId="77777777" w:rsidR="00D200C2" w:rsidRPr="002D5969" w:rsidRDefault="00434911" w:rsidP="00606407">
            <w:pPr>
              <w:pStyle w:val="TableParagraph"/>
              <w:spacing w:before="2"/>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Job Title</w:t>
            </w:r>
          </w:p>
        </w:tc>
        <w:tc>
          <w:tcPr>
            <w:tcW w:w="7938" w:type="dxa"/>
            <w:shd w:val="clear" w:color="auto" w:fill="FAFFB9"/>
          </w:tcPr>
          <w:p w14:paraId="0502CFC1" w14:textId="5B10BF76" w:rsidR="00D200C2" w:rsidRPr="002D5969" w:rsidRDefault="006B0159" w:rsidP="00606407">
            <w:pPr>
              <w:pStyle w:val="TableParagraph"/>
              <w:spacing w:before="3"/>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P</w:t>
            </w:r>
            <w:r w:rsidR="00240A2B" w:rsidRPr="002D5969">
              <w:rPr>
                <w:rFonts w:ascii="ITC Avant Garde Gothic Std Book" w:hAnsi="ITC Avant Garde Gothic Std Book"/>
                <w:b/>
                <w:iCs/>
                <w:sz w:val="24"/>
                <w:szCs w:val="24"/>
                <w:lang w:val="en-GB"/>
              </w:rPr>
              <w:t>E and P</w:t>
            </w:r>
            <w:r w:rsidRPr="002D5969">
              <w:rPr>
                <w:rFonts w:ascii="ITC Avant Garde Gothic Std Book" w:hAnsi="ITC Avant Garde Gothic Std Book"/>
                <w:b/>
                <w:iCs/>
                <w:sz w:val="24"/>
                <w:szCs w:val="24"/>
                <w:lang w:val="en-GB"/>
              </w:rPr>
              <w:t>remier League Primary Stars Coach</w:t>
            </w:r>
          </w:p>
        </w:tc>
      </w:tr>
      <w:tr w:rsidR="00D200C2" w:rsidRPr="004D3266" w14:paraId="11F0777C" w14:textId="77777777" w:rsidTr="00606407">
        <w:trPr>
          <w:trHeight w:val="537"/>
        </w:trPr>
        <w:tc>
          <w:tcPr>
            <w:tcW w:w="2410" w:type="dxa"/>
          </w:tcPr>
          <w:p w14:paraId="1C0BA3B3" w14:textId="77777777" w:rsidR="00D200C2" w:rsidRPr="002D5969" w:rsidRDefault="00434911" w:rsidP="00606407">
            <w:pPr>
              <w:pStyle w:val="TableParagraph"/>
              <w:spacing w:before="4"/>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Department</w:t>
            </w:r>
          </w:p>
        </w:tc>
        <w:tc>
          <w:tcPr>
            <w:tcW w:w="7938" w:type="dxa"/>
          </w:tcPr>
          <w:p w14:paraId="0593CB72" w14:textId="1232D888" w:rsidR="00D200C2" w:rsidRPr="002D5969" w:rsidRDefault="006B0159" w:rsidP="00606407">
            <w:pPr>
              <w:pStyle w:val="TableParagraph"/>
              <w:spacing w:before="4"/>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HTAFC Community Foundation</w:t>
            </w:r>
          </w:p>
        </w:tc>
      </w:tr>
      <w:tr w:rsidR="00456F25" w:rsidRPr="004D3266" w14:paraId="6E52021C" w14:textId="77777777" w:rsidTr="00606407">
        <w:trPr>
          <w:trHeight w:val="537"/>
        </w:trPr>
        <w:tc>
          <w:tcPr>
            <w:tcW w:w="2410" w:type="dxa"/>
          </w:tcPr>
          <w:p w14:paraId="512483D2" w14:textId="77777777" w:rsidR="00456F25" w:rsidRPr="002D5969" w:rsidRDefault="00456F25" w:rsidP="00606407">
            <w:pPr>
              <w:pStyle w:val="TableParagraph"/>
              <w:spacing w:before="2"/>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Line Manager &amp;</w:t>
            </w:r>
          </w:p>
          <w:p w14:paraId="00E1FCD7" w14:textId="77777777" w:rsidR="00456F25" w:rsidRPr="002D5969" w:rsidRDefault="00456F25" w:rsidP="00606407">
            <w:pPr>
              <w:pStyle w:val="TableParagraph"/>
              <w:spacing w:before="16" w:line="246" w:lineRule="exact"/>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Reporting Procedures</w:t>
            </w:r>
          </w:p>
        </w:tc>
        <w:tc>
          <w:tcPr>
            <w:tcW w:w="7938" w:type="dxa"/>
          </w:tcPr>
          <w:p w14:paraId="2F47BE08" w14:textId="0CEDBD20" w:rsidR="00456F25" w:rsidRPr="002D5969" w:rsidRDefault="00240A2B" w:rsidP="00606407">
            <w:pPr>
              <w:pStyle w:val="TableParagraph"/>
              <w:spacing w:before="2"/>
              <w:ind w:left="108"/>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Robert Mason – PE &amp; School Sport Manager</w:t>
            </w:r>
          </w:p>
        </w:tc>
      </w:tr>
      <w:tr w:rsidR="00D200C2" w:rsidRPr="004D3266" w14:paraId="2FF918D0" w14:textId="77777777" w:rsidTr="00606407">
        <w:trPr>
          <w:trHeight w:val="537"/>
        </w:trPr>
        <w:tc>
          <w:tcPr>
            <w:tcW w:w="2410" w:type="dxa"/>
          </w:tcPr>
          <w:p w14:paraId="14516F6E" w14:textId="77777777" w:rsidR="00D200C2" w:rsidRPr="002D5969" w:rsidRDefault="00434911" w:rsidP="00606407">
            <w:pPr>
              <w:pStyle w:val="TableParagraph"/>
              <w:spacing w:before="2"/>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Hours of work</w:t>
            </w:r>
          </w:p>
        </w:tc>
        <w:tc>
          <w:tcPr>
            <w:tcW w:w="7938" w:type="dxa"/>
          </w:tcPr>
          <w:p w14:paraId="132C9266" w14:textId="7802C550" w:rsidR="00D200C2" w:rsidRPr="002D5969" w:rsidRDefault="00B43DBB" w:rsidP="00606407">
            <w:pPr>
              <w:pStyle w:val="TableParagraph"/>
              <w:spacing w:before="2"/>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Part time &amp; Full time hours available</w:t>
            </w:r>
          </w:p>
        </w:tc>
      </w:tr>
      <w:tr w:rsidR="00D200C2" w:rsidRPr="004D3266" w14:paraId="39F90DBC" w14:textId="77777777" w:rsidTr="00606407">
        <w:trPr>
          <w:trHeight w:val="537"/>
        </w:trPr>
        <w:tc>
          <w:tcPr>
            <w:tcW w:w="2410" w:type="dxa"/>
          </w:tcPr>
          <w:p w14:paraId="0239C187" w14:textId="77777777" w:rsidR="00D200C2" w:rsidRPr="002D5969" w:rsidRDefault="00434911" w:rsidP="00606407">
            <w:pPr>
              <w:pStyle w:val="TableParagraph"/>
              <w:spacing w:before="2"/>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Basic pay</w:t>
            </w:r>
          </w:p>
        </w:tc>
        <w:tc>
          <w:tcPr>
            <w:tcW w:w="7938" w:type="dxa"/>
          </w:tcPr>
          <w:p w14:paraId="7CC202F9" w14:textId="27688FED" w:rsidR="009315A5" w:rsidRPr="002D5969" w:rsidRDefault="006B0159" w:rsidP="009C1A93">
            <w:pPr>
              <w:pStyle w:val="TableParagraph"/>
              <w:spacing w:before="2"/>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w:t>
            </w:r>
            <w:r w:rsidR="00B43DBB" w:rsidRPr="002D5969">
              <w:rPr>
                <w:rFonts w:ascii="ITC Avant Garde Gothic Std Book" w:hAnsi="ITC Avant Garde Gothic Std Book"/>
                <w:iCs/>
                <w:sz w:val="24"/>
                <w:szCs w:val="24"/>
                <w:lang w:val="en-GB"/>
              </w:rPr>
              <w:t>2</w:t>
            </w:r>
            <w:r w:rsidR="00C41AA5">
              <w:rPr>
                <w:rFonts w:ascii="ITC Avant Garde Gothic Std Book" w:hAnsi="ITC Avant Garde Gothic Std Book"/>
                <w:iCs/>
                <w:sz w:val="24"/>
                <w:szCs w:val="24"/>
                <w:lang w:val="en-GB"/>
              </w:rPr>
              <w:t>0,319</w:t>
            </w:r>
            <w:r w:rsidR="00B43DBB" w:rsidRPr="002D5969">
              <w:rPr>
                <w:rFonts w:ascii="ITC Avant Garde Gothic Std Book" w:hAnsi="ITC Avant Garde Gothic Std Book"/>
                <w:iCs/>
                <w:sz w:val="24"/>
                <w:szCs w:val="24"/>
                <w:lang w:val="en-GB"/>
              </w:rPr>
              <w:t xml:space="preserve"> - £22,500</w:t>
            </w:r>
            <w:r w:rsidRPr="002D5969">
              <w:rPr>
                <w:rFonts w:ascii="ITC Avant Garde Gothic Std Book" w:hAnsi="ITC Avant Garde Gothic Std Book"/>
                <w:iCs/>
                <w:sz w:val="24"/>
                <w:szCs w:val="24"/>
                <w:lang w:val="en-GB"/>
              </w:rPr>
              <w:t xml:space="preserve"> </w:t>
            </w:r>
            <w:r w:rsidR="00EF6592" w:rsidRPr="002D5969">
              <w:rPr>
                <w:rFonts w:ascii="ITC Avant Garde Gothic Std Book" w:hAnsi="ITC Avant Garde Gothic Std Book"/>
                <w:iCs/>
                <w:sz w:val="24"/>
                <w:szCs w:val="24"/>
                <w:lang w:val="en-GB"/>
              </w:rPr>
              <w:t>FTE</w:t>
            </w:r>
            <w:r w:rsidR="00C41AA5">
              <w:rPr>
                <w:rFonts w:ascii="ITC Avant Garde Gothic Std Book" w:hAnsi="ITC Avant Garde Gothic Std Book"/>
                <w:iCs/>
                <w:sz w:val="24"/>
                <w:szCs w:val="24"/>
                <w:lang w:val="en-GB"/>
              </w:rPr>
              <w:t xml:space="preserve"> </w:t>
            </w:r>
            <w:r w:rsidRPr="002D5969">
              <w:rPr>
                <w:rFonts w:ascii="ITC Avant Garde Gothic Std Book" w:hAnsi="ITC Avant Garde Gothic Std Book"/>
                <w:iCs/>
                <w:sz w:val="24"/>
                <w:szCs w:val="24"/>
                <w:lang w:val="en-GB"/>
              </w:rPr>
              <w:t>(Dependent upon</w:t>
            </w:r>
            <w:r w:rsidR="00C41AA5">
              <w:rPr>
                <w:rFonts w:ascii="ITC Avant Garde Gothic Std Book" w:hAnsi="ITC Avant Garde Gothic Std Book"/>
                <w:iCs/>
                <w:sz w:val="24"/>
                <w:szCs w:val="24"/>
                <w:lang w:val="en-GB"/>
              </w:rPr>
              <w:t xml:space="preserve"> qualifications &amp;</w:t>
            </w:r>
            <w:r w:rsidRPr="002D5969">
              <w:rPr>
                <w:rFonts w:ascii="ITC Avant Garde Gothic Std Book" w:hAnsi="ITC Avant Garde Gothic Std Book"/>
                <w:iCs/>
                <w:sz w:val="24"/>
                <w:szCs w:val="24"/>
                <w:lang w:val="en-GB"/>
              </w:rPr>
              <w:t xml:space="preserve"> experience)</w:t>
            </w:r>
          </w:p>
        </w:tc>
      </w:tr>
      <w:tr w:rsidR="009315A5" w:rsidRPr="004D3266" w14:paraId="7199B789" w14:textId="77777777" w:rsidTr="00606407">
        <w:trPr>
          <w:trHeight w:val="537"/>
        </w:trPr>
        <w:tc>
          <w:tcPr>
            <w:tcW w:w="2410" w:type="dxa"/>
          </w:tcPr>
          <w:p w14:paraId="2290B8D8" w14:textId="793967FE" w:rsidR="009315A5" w:rsidRPr="002D5969" w:rsidRDefault="009315A5" w:rsidP="009315A5">
            <w:pPr>
              <w:pStyle w:val="TableParagraph"/>
              <w:spacing w:before="2"/>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Holiday entitlement</w:t>
            </w:r>
          </w:p>
        </w:tc>
        <w:tc>
          <w:tcPr>
            <w:tcW w:w="7938" w:type="dxa"/>
          </w:tcPr>
          <w:p w14:paraId="54D54236" w14:textId="0D2B0CB3" w:rsidR="009315A5" w:rsidRPr="002D5969" w:rsidRDefault="00B43DBB" w:rsidP="009315A5">
            <w:pPr>
              <w:pStyle w:val="TableParagraph"/>
              <w:spacing w:before="3"/>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28 days holiday, pro rata for contracted hours</w:t>
            </w:r>
          </w:p>
          <w:p w14:paraId="250FFE41" w14:textId="6DA101F7" w:rsidR="009315A5" w:rsidRPr="002D5969" w:rsidRDefault="009315A5" w:rsidP="009315A5">
            <w:pPr>
              <w:pStyle w:val="TableParagraph"/>
              <w:spacing w:before="2"/>
              <w:rPr>
                <w:rFonts w:ascii="ITC Avant Garde Gothic Std Book" w:hAnsi="ITC Avant Garde Gothic Std Book"/>
                <w:iCs/>
                <w:sz w:val="24"/>
                <w:szCs w:val="24"/>
                <w:lang w:val="en-GB"/>
              </w:rPr>
            </w:pPr>
          </w:p>
        </w:tc>
      </w:tr>
      <w:tr w:rsidR="009315A5" w:rsidRPr="004D3266" w14:paraId="34F6A844" w14:textId="77777777" w:rsidTr="000200B9">
        <w:trPr>
          <w:trHeight w:val="694"/>
        </w:trPr>
        <w:tc>
          <w:tcPr>
            <w:tcW w:w="2410" w:type="dxa"/>
          </w:tcPr>
          <w:p w14:paraId="3122FE41" w14:textId="51E62469" w:rsidR="009315A5" w:rsidRPr="002D5969" w:rsidRDefault="009315A5" w:rsidP="009315A5">
            <w:pPr>
              <w:pStyle w:val="TableParagraph"/>
              <w:spacing w:before="2"/>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Key internal relationships</w:t>
            </w:r>
          </w:p>
        </w:tc>
        <w:tc>
          <w:tcPr>
            <w:tcW w:w="7938" w:type="dxa"/>
          </w:tcPr>
          <w:p w14:paraId="2680C447" w14:textId="697407DB" w:rsidR="009315A5" w:rsidRPr="002D5969" w:rsidRDefault="00B43DBB" w:rsidP="009315A5">
            <w:pPr>
              <w:pStyle w:val="TableParagraph"/>
              <w:spacing w:before="2" w:line="254" w:lineRule="auto"/>
              <w:ind w:right="636"/>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PE &amp; School Sport Manager, Health &amp; Wellbeing </w:t>
            </w:r>
            <w:proofErr w:type="spellStart"/>
            <w:r w:rsidRPr="002D5969">
              <w:rPr>
                <w:rFonts w:ascii="ITC Avant Garde Gothic Std Book" w:hAnsi="ITC Avant Garde Gothic Std Book"/>
                <w:iCs/>
                <w:sz w:val="24"/>
                <w:szCs w:val="24"/>
                <w:lang w:val="en-GB"/>
              </w:rPr>
              <w:t>Coordinatorr</w:t>
            </w:r>
            <w:proofErr w:type="spellEnd"/>
            <w:r w:rsidRPr="002D5969">
              <w:rPr>
                <w:rFonts w:ascii="ITC Avant Garde Gothic Std Book" w:hAnsi="ITC Avant Garde Gothic Std Book"/>
                <w:iCs/>
                <w:sz w:val="24"/>
                <w:szCs w:val="24"/>
                <w:lang w:val="en-GB"/>
              </w:rPr>
              <w:t xml:space="preserve">, Social Inclusion Coordinator </w:t>
            </w:r>
          </w:p>
        </w:tc>
      </w:tr>
      <w:tr w:rsidR="009315A5" w:rsidRPr="004D3266" w14:paraId="7E081A6A" w14:textId="77777777" w:rsidTr="0006364A">
        <w:trPr>
          <w:trHeight w:val="1016"/>
        </w:trPr>
        <w:tc>
          <w:tcPr>
            <w:tcW w:w="2410" w:type="dxa"/>
          </w:tcPr>
          <w:p w14:paraId="75A215B0" w14:textId="77777777" w:rsidR="009315A5" w:rsidRPr="002D5969" w:rsidRDefault="009315A5" w:rsidP="009315A5">
            <w:pPr>
              <w:pStyle w:val="TableParagraph"/>
              <w:spacing w:before="2"/>
              <w:rPr>
                <w:rFonts w:ascii="ITC Avant Garde Gothic Std Book" w:hAnsi="ITC Avant Garde Gothic Std Book"/>
                <w:b/>
                <w:iCs/>
                <w:sz w:val="24"/>
                <w:szCs w:val="24"/>
                <w:lang w:val="en-GB"/>
              </w:rPr>
            </w:pPr>
            <w:r w:rsidRPr="002D5969">
              <w:rPr>
                <w:rFonts w:ascii="ITC Avant Garde Gothic Std Book" w:hAnsi="ITC Avant Garde Gothic Std Book"/>
                <w:b/>
                <w:iCs/>
                <w:sz w:val="24"/>
                <w:szCs w:val="24"/>
                <w:lang w:val="en-GB"/>
              </w:rPr>
              <w:t>Purpose of the job</w:t>
            </w:r>
          </w:p>
        </w:tc>
        <w:tc>
          <w:tcPr>
            <w:tcW w:w="7938" w:type="dxa"/>
          </w:tcPr>
          <w:p w14:paraId="6626EABC" w14:textId="308138CD" w:rsidR="009315A5" w:rsidRPr="002D5969" w:rsidRDefault="009468EB" w:rsidP="009315A5">
            <w:pPr>
              <w:pStyle w:val="TableParagraph"/>
              <w:spacing w:before="2" w:line="254" w:lineRule="auto"/>
              <w:ind w:right="370"/>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The role will be responsible for </w:t>
            </w:r>
            <w:r w:rsidR="00B43DBB" w:rsidRPr="002D5969">
              <w:rPr>
                <w:rFonts w:ascii="ITC Avant Garde Gothic Std Book" w:hAnsi="ITC Avant Garde Gothic Std Book"/>
                <w:iCs/>
                <w:sz w:val="24"/>
                <w:szCs w:val="24"/>
                <w:lang w:val="en-GB"/>
              </w:rPr>
              <w:t>the delivery, including monitoring &amp; evaluation</w:t>
            </w:r>
            <w:r w:rsidRPr="002D5969">
              <w:rPr>
                <w:rFonts w:ascii="ITC Avant Garde Gothic Std Book" w:hAnsi="ITC Avant Garde Gothic Std Book"/>
                <w:iCs/>
                <w:sz w:val="24"/>
                <w:szCs w:val="24"/>
                <w:lang w:val="en-GB"/>
              </w:rPr>
              <w:t xml:space="preserve"> </w:t>
            </w:r>
            <w:r w:rsidR="00B43DBB" w:rsidRPr="002D5969">
              <w:rPr>
                <w:rFonts w:ascii="ITC Avant Garde Gothic Std Book" w:hAnsi="ITC Avant Garde Gothic Std Book"/>
                <w:iCs/>
                <w:sz w:val="24"/>
                <w:szCs w:val="24"/>
                <w:lang w:val="en-GB"/>
              </w:rPr>
              <w:t xml:space="preserve">of </w:t>
            </w:r>
            <w:r w:rsidRPr="002D5969">
              <w:rPr>
                <w:rFonts w:ascii="ITC Avant Garde Gothic Std Book" w:hAnsi="ITC Avant Garde Gothic Std Book"/>
                <w:iCs/>
                <w:sz w:val="24"/>
                <w:szCs w:val="24"/>
                <w:lang w:val="en-GB"/>
              </w:rPr>
              <w:t xml:space="preserve">the Premier League Primary Stars </w:t>
            </w:r>
            <w:r w:rsidR="00B43DBB" w:rsidRPr="002D5969">
              <w:rPr>
                <w:rFonts w:ascii="ITC Avant Garde Gothic Std Book" w:hAnsi="ITC Avant Garde Gothic Std Book"/>
                <w:iCs/>
                <w:sz w:val="24"/>
                <w:szCs w:val="24"/>
                <w:lang w:val="en-GB"/>
              </w:rPr>
              <w:t>(PLPS) &amp; various other PE &amp; School Sport P</w:t>
            </w:r>
            <w:r w:rsidRPr="002D5969">
              <w:rPr>
                <w:rFonts w:ascii="ITC Avant Garde Gothic Std Book" w:hAnsi="ITC Avant Garde Gothic Std Book"/>
                <w:iCs/>
                <w:sz w:val="24"/>
                <w:szCs w:val="24"/>
                <w:lang w:val="en-GB"/>
              </w:rPr>
              <w:t xml:space="preserve">rogramme for children aged between 5 and 11 in primary school settings.  </w:t>
            </w:r>
            <w:r w:rsidR="006B0159" w:rsidRPr="002D5969">
              <w:rPr>
                <w:rFonts w:ascii="ITC Avant Garde Gothic Std Book" w:hAnsi="ITC Avant Garde Gothic Std Book"/>
                <w:iCs/>
                <w:sz w:val="24"/>
                <w:szCs w:val="24"/>
                <w:lang w:val="en-GB"/>
              </w:rPr>
              <w:t>Us</w:t>
            </w:r>
            <w:r w:rsidRPr="002D5969">
              <w:rPr>
                <w:rFonts w:ascii="ITC Avant Garde Gothic Std Book" w:hAnsi="ITC Avant Garde Gothic Std Book"/>
                <w:iCs/>
                <w:sz w:val="24"/>
                <w:szCs w:val="24"/>
                <w:lang w:val="en-GB"/>
              </w:rPr>
              <w:t>ing</w:t>
            </w:r>
            <w:r w:rsidR="006B0159" w:rsidRPr="002D5969">
              <w:rPr>
                <w:rFonts w:ascii="ITC Avant Garde Gothic Std Book" w:hAnsi="ITC Avant Garde Gothic Std Book"/>
                <w:iCs/>
                <w:sz w:val="24"/>
                <w:szCs w:val="24"/>
                <w:lang w:val="en-GB"/>
              </w:rPr>
              <w:t xml:space="preserve"> the power of football to enhance the learning and enjoyment of physical activity within local schools and communities.</w:t>
            </w:r>
            <w:r w:rsidRPr="002D5969">
              <w:rPr>
                <w:rFonts w:ascii="ITC Avant Garde Gothic Std Book" w:hAnsi="ITC Avant Garde Gothic Std Book"/>
                <w:iCs/>
                <w:sz w:val="24"/>
                <w:szCs w:val="24"/>
                <w:lang w:val="en-GB"/>
              </w:rPr>
              <w:t xml:space="preserve"> </w:t>
            </w:r>
            <w:r w:rsidRPr="002D5969">
              <w:rPr>
                <w:rFonts w:ascii="ITC Avant Garde Gothic Std Book" w:hAnsi="ITC Avant Garde Gothic Std Book"/>
                <w:iCs/>
                <w:sz w:val="24"/>
                <w:szCs w:val="24"/>
                <w:lang w:val="en-GB"/>
              </w:rPr>
              <w:br/>
            </w:r>
          </w:p>
        </w:tc>
      </w:tr>
      <w:tr w:rsidR="009315A5" w:rsidRPr="004D3266" w14:paraId="104BED81" w14:textId="77777777" w:rsidTr="00606407">
        <w:trPr>
          <w:trHeight w:val="5789"/>
        </w:trPr>
        <w:tc>
          <w:tcPr>
            <w:tcW w:w="2410" w:type="dxa"/>
          </w:tcPr>
          <w:p w14:paraId="6EC3FCBF" w14:textId="77777777" w:rsidR="009315A5" w:rsidRPr="002D5969" w:rsidRDefault="009315A5" w:rsidP="009315A5">
            <w:pPr>
              <w:pStyle w:val="TableParagraph"/>
              <w:spacing w:before="2" w:line="254" w:lineRule="auto"/>
              <w:ind w:right="495"/>
              <w:rPr>
                <w:rFonts w:ascii="ITC Avant Garde Gothic Std Book" w:hAnsi="ITC Avant Garde Gothic Std Book"/>
                <w:b/>
                <w:iCs/>
                <w:w w:val="95"/>
                <w:sz w:val="24"/>
                <w:szCs w:val="24"/>
                <w:lang w:val="en-GB"/>
              </w:rPr>
            </w:pPr>
            <w:r w:rsidRPr="002D5969">
              <w:rPr>
                <w:rFonts w:ascii="ITC Avant Garde Gothic Std Book" w:hAnsi="ITC Avant Garde Gothic Std Book"/>
                <w:b/>
                <w:iCs/>
                <w:w w:val="95"/>
                <w:sz w:val="24"/>
                <w:szCs w:val="24"/>
                <w:lang w:val="en-GB"/>
              </w:rPr>
              <w:t>Key Tasks &amp; Responsibilities</w:t>
            </w:r>
          </w:p>
          <w:p w14:paraId="510E90F4" w14:textId="77777777" w:rsidR="009315A5" w:rsidRPr="002D5969" w:rsidRDefault="009315A5" w:rsidP="009315A5">
            <w:pPr>
              <w:rPr>
                <w:rFonts w:ascii="ITC Avant Garde Gothic Std Book" w:hAnsi="ITC Avant Garde Gothic Std Book"/>
                <w:b/>
                <w:iCs/>
                <w:sz w:val="24"/>
                <w:szCs w:val="24"/>
                <w:lang w:val="en-GB"/>
              </w:rPr>
            </w:pPr>
          </w:p>
          <w:p w14:paraId="2717CC26" w14:textId="77777777" w:rsidR="009315A5" w:rsidRPr="002D5969" w:rsidRDefault="009315A5" w:rsidP="009315A5">
            <w:pPr>
              <w:rPr>
                <w:rFonts w:ascii="ITC Avant Garde Gothic Std Book" w:hAnsi="ITC Avant Garde Gothic Std Book"/>
                <w:b/>
                <w:iCs/>
                <w:sz w:val="24"/>
                <w:szCs w:val="24"/>
                <w:lang w:val="en-GB"/>
              </w:rPr>
            </w:pPr>
          </w:p>
          <w:p w14:paraId="27D801BD" w14:textId="77777777" w:rsidR="009315A5" w:rsidRPr="002D5969" w:rsidRDefault="009315A5" w:rsidP="009315A5">
            <w:pPr>
              <w:rPr>
                <w:rFonts w:ascii="ITC Avant Garde Gothic Std Book" w:hAnsi="ITC Avant Garde Gothic Std Book"/>
                <w:b/>
                <w:iCs/>
                <w:sz w:val="24"/>
                <w:szCs w:val="24"/>
                <w:lang w:val="en-GB"/>
              </w:rPr>
            </w:pPr>
          </w:p>
          <w:p w14:paraId="11807863" w14:textId="77777777" w:rsidR="009315A5" w:rsidRPr="002D5969" w:rsidRDefault="009315A5" w:rsidP="009315A5">
            <w:pPr>
              <w:rPr>
                <w:rFonts w:ascii="ITC Avant Garde Gothic Std Book" w:hAnsi="ITC Avant Garde Gothic Std Book"/>
                <w:b/>
                <w:iCs/>
                <w:sz w:val="24"/>
                <w:szCs w:val="24"/>
                <w:lang w:val="en-GB"/>
              </w:rPr>
            </w:pPr>
          </w:p>
          <w:p w14:paraId="2BF2DACE" w14:textId="77777777" w:rsidR="009315A5" w:rsidRPr="002D5969" w:rsidRDefault="009315A5" w:rsidP="009315A5">
            <w:pPr>
              <w:rPr>
                <w:rFonts w:ascii="ITC Avant Garde Gothic Std Book" w:hAnsi="ITC Avant Garde Gothic Std Book"/>
                <w:b/>
                <w:iCs/>
                <w:sz w:val="24"/>
                <w:szCs w:val="24"/>
                <w:lang w:val="en-GB"/>
              </w:rPr>
            </w:pPr>
          </w:p>
          <w:p w14:paraId="69E0C18D" w14:textId="77777777" w:rsidR="009315A5" w:rsidRPr="002D5969" w:rsidRDefault="009315A5" w:rsidP="009315A5">
            <w:pPr>
              <w:rPr>
                <w:rFonts w:ascii="ITC Avant Garde Gothic Std Book" w:hAnsi="ITC Avant Garde Gothic Std Book"/>
                <w:b/>
                <w:iCs/>
                <w:sz w:val="24"/>
                <w:szCs w:val="24"/>
                <w:lang w:val="en-GB"/>
              </w:rPr>
            </w:pPr>
          </w:p>
          <w:p w14:paraId="157D775C" w14:textId="77777777" w:rsidR="009315A5" w:rsidRPr="002D5969" w:rsidRDefault="009315A5" w:rsidP="009315A5">
            <w:pPr>
              <w:rPr>
                <w:rFonts w:ascii="ITC Avant Garde Gothic Std Book" w:hAnsi="ITC Avant Garde Gothic Std Book"/>
                <w:b/>
                <w:iCs/>
                <w:sz w:val="24"/>
                <w:szCs w:val="24"/>
                <w:lang w:val="en-GB"/>
              </w:rPr>
            </w:pPr>
          </w:p>
          <w:p w14:paraId="2DB02BEA" w14:textId="77777777" w:rsidR="009315A5" w:rsidRPr="002D5969" w:rsidRDefault="009315A5" w:rsidP="009315A5">
            <w:pPr>
              <w:rPr>
                <w:rFonts w:ascii="ITC Avant Garde Gothic Std Book" w:hAnsi="ITC Avant Garde Gothic Std Book"/>
                <w:b/>
                <w:iCs/>
                <w:sz w:val="24"/>
                <w:szCs w:val="24"/>
                <w:lang w:val="en-GB"/>
              </w:rPr>
            </w:pPr>
          </w:p>
          <w:p w14:paraId="1B316937" w14:textId="77777777" w:rsidR="009315A5" w:rsidRPr="002D5969" w:rsidRDefault="009315A5" w:rsidP="009315A5">
            <w:pPr>
              <w:rPr>
                <w:rFonts w:ascii="ITC Avant Garde Gothic Std Book" w:hAnsi="ITC Avant Garde Gothic Std Book"/>
                <w:b/>
                <w:iCs/>
                <w:sz w:val="24"/>
                <w:szCs w:val="24"/>
                <w:lang w:val="en-GB"/>
              </w:rPr>
            </w:pPr>
          </w:p>
          <w:p w14:paraId="3AF83F59" w14:textId="77777777" w:rsidR="009315A5" w:rsidRPr="002D5969" w:rsidRDefault="009315A5" w:rsidP="009315A5">
            <w:pPr>
              <w:rPr>
                <w:rFonts w:ascii="ITC Avant Garde Gothic Std Book" w:hAnsi="ITC Avant Garde Gothic Std Book"/>
                <w:b/>
                <w:iCs/>
                <w:sz w:val="24"/>
                <w:szCs w:val="24"/>
                <w:lang w:val="en-GB"/>
              </w:rPr>
            </w:pPr>
          </w:p>
          <w:p w14:paraId="677A3AD0" w14:textId="77777777" w:rsidR="009315A5" w:rsidRPr="002D5969" w:rsidRDefault="009315A5" w:rsidP="009315A5">
            <w:pPr>
              <w:rPr>
                <w:rFonts w:ascii="ITC Avant Garde Gothic Std Book" w:hAnsi="ITC Avant Garde Gothic Std Book"/>
                <w:b/>
                <w:iCs/>
                <w:sz w:val="24"/>
                <w:szCs w:val="24"/>
                <w:lang w:val="en-GB"/>
              </w:rPr>
            </w:pPr>
          </w:p>
          <w:p w14:paraId="4A6CD95B" w14:textId="77777777" w:rsidR="009315A5" w:rsidRPr="002D5969" w:rsidRDefault="009315A5" w:rsidP="009315A5">
            <w:pPr>
              <w:rPr>
                <w:rFonts w:ascii="ITC Avant Garde Gothic Std Book" w:hAnsi="ITC Avant Garde Gothic Std Book"/>
                <w:b/>
                <w:iCs/>
                <w:sz w:val="24"/>
                <w:szCs w:val="24"/>
                <w:lang w:val="en-GB"/>
              </w:rPr>
            </w:pPr>
          </w:p>
          <w:p w14:paraId="1817D13E" w14:textId="77777777" w:rsidR="009315A5" w:rsidRPr="002D5969" w:rsidRDefault="009315A5" w:rsidP="009315A5">
            <w:pPr>
              <w:rPr>
                <w:rFonts w:ascii="ITC Avant Garde Gothic Std Book" w:hAnsi="ITC Avant Garde Gothic Std Book"/>
                <w:b/>
                <w:iCs/>
                <w:sz w:val="24"/>
                <w:szCs w:val="24"/>
                <w:lang w:val="en-GB"/>
              </w:rPr>
            </w:pPr>
          </w:p>
          <w:p w14:paraId="17EA58D5" w14:textId="143A46E1" w:rsidR="009315A5" w:rsidRPr="002D5969" w:rsidRDefault="009315A5" w:rsidP="009315A5">
            <w:pPr>
              <w:rPr>
                <w:rFonts w:ascii="ITC Avant Garde Gothic Std Book" w:hAnsi="ITC Avant Garde Gothic Std Book"/>
                <w:b/>
                <w:iCs/>
                <w:sz w:val="24"/>
                <w:szCs w:val="24"/>
                <w:lang w:val="en-GB"/>
              </w:rPr>
            </w:pPr>
          </w:p>
        </w:tc>
        <w:tc>
          <w:tcPr>
            <w:tcW w:w="7938" w:type="dxa"/>
          </w:tcPr>
          <w:p w14:paraId="18E3A2E2" w14:textId="426DB437" w:rsidR="009468EB" w:rsidRPr="002D5969" w:rsidRDefault="009468EB" w:rsidP="009468EB">
            <w:pPr>
              <w:ind w:left="137"/>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The successful candidate will deliver </w:t>
            </w:r>
            <w:r w:rsidR="00B43DBB" w:rsidRPr="002D5969">
              <w:rPr>
                <w:rFonts w:ascii="ITC Avant Garde Gothic Std Book" w:hAnsi="ITC Avant Garde Gothic Std Book"/>
                <w:iCs/>
                <w:sz w:val="24"/>
                <w:szCs w:val="24"/>
                <w:lang w:val="en-GB"/>
              </w:rPr>
              <w:t xml:space="preserve">on the </w:t>
            </w:r>
            <w:r w:rsidRPr="002D5969">
              <w:rPr>
                <w:rFonts w:ascii="ITC Avant Garde Gothic Std Book" w:hAnsi="ITC Avant Garde Gothic Std Book"/>
                <w:iCs/>
                <w:sz w:val="24"/>
                <w:szCs w:val="24"/>
                <w:lang w:val="en-GB"/>
              </w:rPr>
              <w:t xml:space="preserve"> PL Primary Stars </w:t>
            </w:r>
            <w:r w:rsidR="00B43DBB" w:rsidRPr="002D5969">
              <w:rPr>
                <w:rFonts w:ascii="ITC Avant Garde Gothic Std Book" w:hAnsi="ITC Avant Garde Gothic Std Book"/>
                <w:iCs/>
                <w:sz w:val="24"/>
                <w:szCs w:val="24"/>
                <w:lang w:val="en-GB"/>
              </w:rPr>
              <w:t>P</w:t>
            </w:r>
            <w:r w:rsidRPr="002D5969">
              <w:rPr>
                <w:rFonts w:ascii="ITC Avant Garde Gothic Std Book" w:hAnsi="ITC Avant Garde Gothic Std Book"/>
                <w:iCs/>
                <w:sz w:val="24"/>
                <w:szCs w:val="24"/>
                <w:lang w:val="en-GB"/>
              </w:rPr>
              <w:t xml:space="preserve">rogramme which will be led by the </w:t>
            </w:r>
            <w:r w:rsidR="00B43DBB" w:rsidRPr="002D5969">
              <w:rPr>
                <w:rFonts w:ascii="ITC Avant Garde Gothic Std Book" w:hAnsi="ITC Avant Garde Gothic Std Book"/>
                <w:iCs/>
                <w:sz w:val="24"/>
                <w:szCs w:val="24"/>
                <w:lang w:val="en-GB"/>
              </w:rPr>
              <w:t>PE &amp; School Sports Manager</w:t>
            </w:r>
            <w:r w:rsidRPr="002D5969">
              <w:rPr>
                <w:rFonts w:ascii="ITC Avant Garde Gothic Std Book" w:hAnsi="ITC Avant Garde Gothic Std Book"/>
                <w:iCs/>
                <w:sz w:val="24"/>
                <w:szCs w:val="24"/>
                <w:lang w:val="en-GB"/>
              </w:rPr>
              <w:t>.</w:t>
            </w:r>
          </w:p>
          <w:p w14:paraId="030712D5" w14:textId="77777777" w:rsidR="00B43DBB" w:rsidRPr="002D5969" w:rsidRDefault="00B43DBB" w:rsidP="009468EB">
            <w:pPr>
              <w:ind w:left="137"/>
              <w:rPr>
                <w:rFonts w:ascii="ITC Avant Garde Gothic Std Book" w:hAnsi="ITC Avant Garde Gothic Std Book"/>
                <w:iCs/>
                <w:sz w:val="24"/>
                <w:szCs w:val="24"/>
                <w:lang w:val="en-GB"/>
              </w:rPr>
            </w:pPr>
          </w:p>
          <w:p w14:paraId="6FEC7B9C" w14:textId="05A76CD6" w:rsidR="009468EB" w:rsidRPr="002D5969" w:rsidRDefault="009468EB" w:rsidP="009468EB">
            <w:pPr>
              <w:ind w:left="137"/>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Duties include but are not limited to;</w:t>
            </w:r>
            <w:r w:rsidRPr="002D5969">
              <w:rPr>
                <w:rFonts w:ascii="ITC Avant Garde Gothic Std Book" w:hAnsi="ITC Avant Garde Gothic Std Book"/>
                <w:iCs/>
                <w:sz w:val="24"/>
                <w:szCs w:val="24"/>
                <w:lang w:val="en-GB"/>
              </w:rPr>
              <w:br/>
            </w:r>
          </w:p>
          <w:p w14:paraId="56620376" w14:textId="77777777" w:rsidR="009468EB" w:rsidRPr="002D5969" w:rsidRDefault="009468EB" w:rsidP="009468EB">
            <w:pPr>
              <w:pStyle w:val="ListParagraph"/>
              <w:numPr>
                <w:ilvl w:val="0"/>
                <w:numId w:val="24"/>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Planning and delivering a variety of inclusive curriculum PE lessons and extra-curricular sessions in Primary schools.</w:t>
            </w:r>
          </w:p>
          <w:p w14:paraId="53F37B98" w14:textId="77777777" w:rsidR="00B43DBB" w:rsidRPr="002D5969" w:rsidRDefault="009468EB" w:rsidP="009468EB">
            <w:pPr>
              <w:pStyle w:val="ListParagraph"/>
              <w:numPr>
                <w:ilvl w:val="0"/>
                <w:numId w:val="24"/>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Delivering </w:t>
            </w:r>
            <w:r w:rsidR="00B43DBB" w:rsidRPr="002D5969">
              <w:rPr>
                <w:rFonts w:ascii="ITC Avant Garde Gothic Std Book" w:hAnsi="ITC Avant Garde Gothic Std Book"/>
                <w:iCs/>
                <w:sz w:val="24"/>
                <w:szCs w:val="24"/>
                <w:lang w:val="en-GB"/>
              </w:rPr>
              <w:t>the S</w:t>
            </w:r>
            <w:r w:rsidRPr="002D5969">
              <w:rPr>
                <w:rFonts w:ascii="ITC Avant Garde Gothic Std Book" w:hAnsi="ITC Avant Garde Gothic Std Book"/>
                <w:iCs/>
                <w:sz w:val="24"/>
                <w:szCs w:val="24"/>
                <w:lang w:val="en-GB"/>
              </w:rPr>
              <w:t xml:space="preserve">upporting </w:t>
            </w:r>
            <w:r w:rsidR="00B43DBB" w:rsidRPr="002D5969">
              <w:rPr>
                <w:rFonts w:ascii="ITC Avant Garde Gothic Std Book" w:hAnsi="ITC Avant Garde Gothic Std Book"/>
                <w:iCs/>
                <w:sz w:val="24"/>
                <w:szCs w:val="24"/>
                <w:lang w:val="en-GB"/>
              </w:rPr>
              <w:t>T</w:t>
            </w:r>
            <w:r w:rsidRPr="002D5969">
              <w:rPr>
                <w:rFonts w:ascii="ITC Avant Garde Gothic Std Book" w:hAnsi="ITC Avant Garde Gothic Std Book"/>
                <w:iCs/>
                <w:sz w:val="24"/>
                <w:szCs w:val="24"/>
                <w:lang w:val="en-GB"/>
              </w:rPr>
              <w:t xml:space="preserve">eachers </w:t>
            </w:r>
            <w:r w:rsidR="00B43DBB" w:rsidRPr="002D5969">
              <w:rPr>
                <w:rFonts w:ascii="ITC Avant Garde Gothic Std Book" w:hAnsi="ITC Avant Garde Gothic Std Book"/>
                <w:iCs/>
                <w:sz w:val="24"/>
                <w:szCs w:val="24"/>
                <w:lang w:val="en-GB"/>
              </w:rPr>
              <w:t xml:space="preserve">element of the PLPS Programme </w:t>
            </w:r>
          </w:p>
          <w:p w14:paraId="34422D53" w14:textId="2583D664" w:rsidR="009468EB" w:rsidRPr="002D5969" w:rsidRDefault="00B43DBB" w:rsidP="009468EB">
            <w:pPr>
              <w:pStyle w:val="ListParagraph"/>
              <w:numPr>
                <w:ilvl w:val="0"/>
                <w:numId w:val="24"/>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Delivering on a variety of classroom based interventions</w:t>
            </w:r>
            <w:r w:rsidR="009468EB" w:rsidRPr="002D5969">
              <w:rPr>
                <w:rFonts w:ascii="ITC Avant Garde Gothic Std Book" w:hAnsi="ITC Avant Garde Gothic Std Book"/>
                <w:iCs/>
                <w:sz w:val="24"/>
                <w:szCs w:val="24"/>
                <w:lang w:val="en-GB"/>
              </w:rPr>
              <w:t xml:space="preserve"> including </w:t>
            </w:r>
            <w:r w:rsidRPr="002D5969">
              <w:rPr>
                <w:rFonts w:ascii="ITC Avant Garde Gothic Std Book" w:hAnsi="ITC Avant Garde Gothic Std Book"/>
                <w:iCs/>
                <w:sz w:val="24"/>
                <w:szCs w:val="24"/>
                <w:lang w:val="en-GB"/>
              </w:rPr>
              <w:t xml:space="preserve">Active </w:t>
            </w:r>
            <w:r w:rsidR="009468EB" w:rsidRPr="002D5969">
              <w:rPr>
                <w:rFonts w:ascii="ITC Avant Garde Gothic Std Book" w:hAnsi="ITC Avant Garde Gothic Std Book"/>
                <w:iCs/>
                <w:sz w:val="24"/>
                <w:szCs w:val="24"/>
                <w:lang w:val="en-GB"/>
              </w:rPr>
              <w:t xml:space="preserve">maths, </w:t>
            </w:r>
            <w:r w:rsidRPr="002D5969">
              <w:rPr>
                <w:rFonts w:ascii="ITC Avant Garde Gothic Std Book" w:hAnsi="ITC Avant Garde Gothic Std Book"/>
                <w:iCs/>
                <w:sz w:val="24"/>
                <w:szCs w:val="24"/>
                <w:lang w:val="en-GB"/>
              </w:rPr>
              <w:t>PL Reading Stars</w:t>
            </w:r>
            <w:r w:rsidR="009468EB" w:rsidRPr="002D5969">
              <w:rPr>
                <w:rFonts w:ascii="ITC Avant Garde Gothic Std Book" w:hAnsi="ITC Avant Garde Gothic Std Book"/>
                <w:iCs/>
                <w:sz w:val="24"/>
                <w:szCs w:val="24"/>
                <w:lang w:val="en-GB"/>
              </w:rPr>
              <w:t xml:space="preserve"> and </w:t>
            </w:r>
            <w:r w:rsidRPr="002D5969">
              <w:rPr>
                <w:rFonts w:ascii="ITC Avant Garde Gothic Std Book" w:hAnsi="ITC Avant Garde Gothic Std Book"/>
                <w:iCs/>
                <w:sz w:val="24"/>
                <w:szCs w:val="24"/>
                <w:lang w:val="en-GB"/>
              </w:rPr>
              <w:t xml:space="preserve">other EDI &amp; </w:t>
            </w:r>
            <w:r w:rsidR="009468EB" w:rsidRPr="002D5969">
              <w:rPr>
                <w:rFonts w:ascii="ITC Avant Garde Gothic Std Book" w:hAnsi="ITC Avant Garde Gothic Std Book"/>
                <w:iCs/>
                <w:sz w:val="24"/>
                <w:szCs w:val="24"/>
                <w:lang w:val="en-GB"/>
              </w:rPr>
              <w:t>PSHE</w:t>
            </w:r>
            <w:r w:rsidRPr="002D5969">
              <w:rPr>
                <w:rFonts w:ascii="ITC Avant Garde Gothic Std Book" w:hAnsi="ITC Avant Garde Gothic Std Book"/>
                <w:iCs/>
                <w:sz w:val="24"/>
                <w:szCs w:val="24"/>
                <w:lang w:val="en-GB"/>
              </w:rPr>
              <w:t xml:space="preserve"> content</w:t>
            </w:r>
            <w:r w:rsidR="009468EB" w:rsidRPr="002D5969">
              <w:rPr>
                <w:rFonts w:ascii="ITC Avant Garde Gothic Std Book" w:hAnsi="ITC Avant Garde Gothic Std Book"/>
                <w:iCs/>
                <w:sz w:val="24"/>
                <w:szCs w:val="24"/>
                <w:lang w:val="en-GB"/>
              </w:rPr>
              <w:t>.</w:t>
            </w:r>
          </w:p>
          <w:p w14:paraId="0679699A" w14:textId="4CA958E6" w:rsidR="009468EB" w:rsidRPr="002D5969" w:rsidRDefault="009468EB" w:rsidP="009468EB">
            <w:pPr>
              <w:pStyle w:val="ListParagraph"/>
              <w:numPr>
                <w:ilvl w:val="0"/>
                <w:numId w:val="24"/>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Tracking attendance and engagement of pupils and teachers at your </w:t>
            </w:r>
            <w:r w:rsidR="00B43DBB" w:rsidRPr="002D5969">
              <w:rPr>
                <w:rFonts w:ascii="ITC Avant Garde Gothic Std Book" w:hAnsi="ITC Avant Garde Gothic Std Book"/>
                <w:iCs/>
                <w:sz w:val="24"/>
                <w:szCs w:val="24"/>
                <w:lang w:val="en-GB"/>
              </w:rPr>
              <w:t xml:space="preserve">designated </w:t>
            </w:r>
            <w:r w:rsidRPr="002D5969">
              <w:rPr>
                <w:rFonts w:ascii="ITC Avant Garde Gothic Std Book" w:hAnsi="ITC Avant Garde Gothic Std Book"/>
                <w:iCs/>
                <w:sz w:val="24"/>
                <w:szCs w:val="24"/>
                <w:lang w:val="en-GB"/>
              </w:rPr>
              <w:t xml:space="preserve">schools in line with the projects Key Performance Indicators using the online monitoring platform </w:t>
            </w:r>
            <w:r w:rsidR="00B43DBB" w:rsidRPr="002D5969">
              <w:rPr>
                <w:rFonts w:ascii="ITC Avant Garde Gothic Std Book" w:hAnsi="ITC Avant Garde Gothic Std Book"/>
                <w:iCs/>
                <w:sz w:val="24"/>
                <w:szCs w:val="24"/>
                <w:lang w:val="en-GB"/>
              </w:rPr>
              <w:t xml:space="preserve">Sales Force. </w:t>
            </w:r>
          </w:p>
          <w:p w14:paraId="150E0CB5" w14:textId="45525029" w:rsidR="009468EB" w:rsidRPr="002D5969" w:rsidRDefault="009468EB" w:rsidP="007906A1">
            <w:pPr>
              <w:pStyle w:val="ListParagraph"/>
              <w:numPr>
                <w:ilvl w:val="0"/>
                <w:numId w:val="24"/>
              </w:numPr>
              <w:rPr>
                <w:rFonts w:ascii="ITC Avant Garde Gothic Std Book" w:hAnsi="ITC Avant Garde Gothic Std Book"/>
                <w:b/>
                <w:iCs/>
                <w:sz w:val="24"/>
                <w:szCs w:val="24"/>
                <w:lang w:val="en-GB"/>
              </w:rPr>
            </w:pPr>
            <w:r w:rsidRPr="002D5969">
              <w:rPr>
                <w:rFonts w:ascii="ITC Avant Garde Gothic Std Book" w:hAnsi="ITC Avant Garde Gothic Std Book"/>
                <w:iCs/>
                <w:sz w:val="24"/>
                <w:szCs w:val="24"/>
                <w:lang w:val="en-GB"/>
              </w:rPr>
              <w:t>To be accountable for the welfare of children and vulnerable adults under your supervision in line with the Foundation’s Safeguarding Children and Vulnerable Adult Policy.</w:t>
            </w:r>
          </w:p>
          <w:p w14:paraId="66B8C1A5" w14:textId="2CE017D8" w:rsidR="009468EB" w:rsidRPr="002D5969" w:rsidRDefault="009468EB" w:rsidP="009468EB">
            <w:pPr>
              <w:pStyle w:val="ListParagraph"/>
              <w:numPr>
                <w:ilvl w:val="0"/>
                <w:numId w:val="25"/>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To be punctual and act in a professional manner at all times, representing HTAFC Community Foundation and the partner organisations.</w:t>
            </w:r>
          </w:p>
          <w:p w14:paraId="65CBA587" w14:textId="77777777" w:rsidR="009468EB" w:rsidRPr="002D5969" w:rsidRDefault="009468EB" w:rsidP="009468EB">
            <w:pPr>
              <w:pStyle w:val="ListParagraph"/>
              <w:numPr>
                <w:ilvl w:val="0"/>
                <w:numId w:val="25"/>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To be responsible for any trainees, junior staff, work placements or volunteers under your supervision.</w:t>
            </w:r>
          </w:p>
          <w:p w14:paraId="3F219992" w14:textId="3BA2FCF7" w:rsidR="009468EB" w:rsidRPr="002D5969" w:rsidRDefault="009468EB" w:rsidP="009468EB">
            <w:pPr>
              <w:pStyle w:val="ListParagraph"/>
              <w:numPr>
                <w:ilvl w:val="0"/>
                <w:numId w:val="25"/>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lastRenderedPageBreak/>
              <w:t>To report any accidents to staff and/or participants involved in HTAFC activities (accident reporting sheets provided to be passed to the Safeguarding Manager).</w:t>
            </w:r>
          </w:p>
          <w:p w14:paraId="6A4CF2B7" w14:textId="7D268C0E" w:rsidR="009468EB" w:rsidRPr="002D5969" w:rsidRDefault="009468EB" w:rsidP="009468EB">
            <w:pPr>
              <w:pStyle w:val="ListParagraph"/>
              <w:numPr>
                <w:ilvl w:val="0"/>
                <w:numId w:val="25"/>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The role will also embrace equality, diversity and inclusivity matters in order to facilitate a consistent, co-ordinated and embedded approach to fairness and opportunity across the Foundation.</w:t>
            </w:r>
          </w:p>
          <w:p w14:paraId="24CA5279" w14:textId="5A55E250" w:rsidR="009468EB" w:rsidRPr="002D5969" w:rsidRDefault="009468EB" w:rsidP="009468EB">
            <w:pPr>
              <w:pStyle w:val="ListParagraph"/>
              <w:numPr>
                <w:ilvl w:val="0"/>
                <w:numId w:val="25"/>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To cover, as and when required, other duties within HTAFC </w:t>
            </w:r>
          </w:p>
          <w:p w14:paraId="2D8E095A" w14:textId="77777777" w:rsidR="009468EB" w:rsidRPr="002D5969" w:rsidRDefault="009468EB" w:rsidP="009468EB">
            <w:pPr>
              <w:pStyle w:val="ListParagraph"/>
              <w:numPr>
                <w:ilvl w:val="0"/>
                <w:numId w:val="25"/>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To undertake other duties, training and/ or hours of work as may be reasonably required which are consistent with the general level and responsibility of this role.</w:t>
            </w:r>
          </w:p>
          <w:p w14:paraId="4099CFE0" w14:textId="735651C7" w:rsidR="009468EB" w:rsidRPr="002D5969" w:rsidRDefault="009468EB" w:rsidP="009468EB">
            <w:pPr>
              <w:pStyle w:val="ListParagraph"/>
              <w:numPr>
                <w:ilvl w:val="0"/>
                <w:numId w:val="25"/>
              </w:numPr>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This role will include working </w:t>
            </w:r>
            <w:r w:rsidR="0083180C" w:rsidRPr="002D5969">
              <w:rPr>
                <w:rFonts w:ascii="ITC Avant Garde Gothic Std Book" w:hAnsi="ITC Avant Garde Gothic Std Book"/>
                <w:iCs/>
                <w:sz w:val="24"/>
                <w:szCs w:val="24"/>
                <w:lang w:val="en-GB"/>
              </w:rPr>
              <w:t>matchdays, assisting with community activities/engagement.</w:t>
            </w:r>
          </w:p>
          <w:p w14:paraId="518C2D70" w14:textId="67A17621" w:rsidR="00F523F3" w:rsidRPr="002D5969" w:rsidRDefault="00F523F3" w:rsidP="00F523F3">
            <w:pPr>
              <w:rPr>
                <w:rFonts w:ascii="ITC Avant Garde Gothic Std Book" w:hAnsi="ITC Avant Garde Gothic Std Book"/>
                <w:iCs/>
                <w:sz w:val="24"/>
                <w:szCs w:val="24"/>
                <w:lang w:val="en-GB"/>
              </w:rPr>
            </w:pPr>
          </w:p>
          <w:p w14:paraId="145EB4D4" w14:textId="2183C5D0" w:rsidR="009315A5" w:rsidRPr="002D5969" w:rsidRDefault="00F87207" w:rsidP="00B43DBB">
            <w:pPr>
              <w:ind w:left="137"/>
              <w:rPr>
                <w:rFonts w:ascii="ITC Avant Garde Gothic Std Book" w:hAnsi="ITC Avant Garde Gothic Std Book"/>
                <w:iCs/>
                <w:sz w:val="24"/>
                <w:szCs w:val="24"/>
                <w:lang w:val="en-GB"/>
              </w:rPr>
            </w:pPr>
            <w:r w:rsidRPr="002D5969">
              <w:rPr>
                <w:rFonts w:ascii="ITC Avant Garde Gothic Std Book" w:hAnsi="ITC Avant Garde Gothic Std Book"/>
                <w:iCs/>
                <w:sz w:val="24"/>
                <w:szCs w:val="24"/>
                <w:lang w:val="en-GB"/>
              </w:rPr>
              <w:t xml:space="preserve">This is not a full and exhaustive list and further requirements may be added from time to time. </w:t>
            </w:r>
          </w:p>
        </w:tc>
      </w:tr>
    </w:tbl>
    <w:p w14:paraId="4BE32217" w14:textId="77777777" w:rsidR="00D200C2" w:rsidRPr="004D3266" w:rsidRDefault="00D200C2">
      <w:pPr>
        <w:spacing w:line="290" w:lineRule="auto"/>
        <w:rPr>
          <w:lang w:val="en-GB"/>
        </w:rPr>
        <w:sectPr w:rsidR="00D200C2" w:rsidRPr="004D3266">
          <w:type w:val="continuous"/>
          <w:pgSz w:w="11910" w:h="16840"/>
          <w:pgMar w:top="280" w:right="340" w:bottom="280" w:left="760" w:header="720" w:footer="720" w:gutter="0"/>
          <w:cols w:space="720"/>
        </w:sectPr>
      </w:pPr>
    </w:p>
    <w:p w14:paraId="167E7C68" w14:textId="77777777" w:rsidR="00503A39" w:rsidRDefault="00503A39" w:rsidP="00503A39">
      <w:pPr>
        <w:pStyle w:val="Heading1"/>
        <w:ind w:left="0" w:firstLine="680"/>
      </w:pPr>
      <w:r>
        <w:rPr>
          <w:w w:val="95"/>
        </w:rPr>
        <w:lastRenderedPageBreak/>
        <w:t>Harrogate Town AFC</w:t>
      </w:r>
    </w:p>
    <w:p w14:paraId="0D776E49" w14:textId="77777777" w:rsidR="00503A39" w:rsidRPr="00C71E35" w:rsidRDefault="00503A39" w:rsidP="00503A39">
      <w:pPr>
        <w:spacing w:before="19" w:line="511" w:lineRule="auto"/>
        <w:ind w:left="680" w:right="5259"/>
        <w:rPr>
          <w:b/>
          <w:sz w:val="14"/>
        </w:rPr>
      </w:pPr>
      <w:r>
        <w:rPr>
          <w:b/>
          <w:w w:val="95"/>
          <w:sz w:val="28"/>
        </w:rPr>
        <w:t>PERSONAL SPECIFICATION</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6913"/>
        <w:gridCol w:w="1277"/>
        <w:gridCol w:w="1133"/>
      </w:tblGrid>
      <w:tr w:rsidR="00503A39" w14:paraId="412774D3" w14:textId="77777777" w:rsidTr="00C157CA">
        <w:trPr>
          <w:trHeight w:val="268"/>
        </w:trPr>
        <w:tc>
          <w:tcPr>
            <w:tcW w:w="7800" w:type="dxa"/>
            <w:gridSpan w:val="2"/>
            <w:shd w:val="clear" w:color="auto" w:fill="F1F1F1"/>
          </w:tcPr>
          <w:p w14:paraId="39CEAB74" w14:textId="77777777" w:rsidR="00503A39" w:rsidRDefault="00503A39" w:rsidP="00C157CA">
            <w:pPr>
              <w:pStyle w:val="TableParagraph"/>
              <w:spacing w:line="248" w:lineRule="exact"/>
              <w:rPr>
                <w:b/>
              </w:rPr>
            </w:pPr>
            <w:r>
              <w:rPr>
                <w:b/>
              </w:rPr>
              <w:t>Qualifications</w:t>
            </w:r>
          </w:p>
        </w:tc>
        <w:tc>
          <w:tcPr>
            <w:tcW w:w="1277" w:type="dxa"/>
            <w:shd w:val="clear" w:color="auto" w:fill="F1F1F1"/>
          </w:tcPr>
          <w:p w14:paraId="48945F2D" w14:textId="77777777" w:rsidR="00503A39" w:rsidRDefault="00503A39" w:rsidP="00C157CA">
            <w:pPr>
              <w:pStyle w:val="TableParagraph"/>
              <w:spacing w:line="248" w:lineRule="exact"/>
              <w:ind w:left="71" w:right="99"/>
              <w:jc w:val="center"/>
              <w:rPr>
                <w:b/>
              </w:rPr>
            </w:pPr>
            <w:r>
              <w:rPr>
                <w:b/>
                <w:w w:val="95"/>
              </w:rPr>
              <w:t>Essential</w:t>
            </w:r>
          </w:p>
        </w:tc>
        <w:tc>
          <w:tcPr>
            <w:tcW w:w="1133" w:type="dxa"/>
            <w:shd w:val="clear" w:color="auto" w:fill="F1F1F1"/>
          </w:tcPr>
          <w:p w14:paraId="7F14199C" w14:textId="77777777" w:rsidR="00503A39" w:rsidRDefault="00503A39" w:rsidP="00C157CA">
            <w:pPr>
              <w:pStyle w:val="TableParagraph"/>
              <w:spacing w:line="248" w:lineRule="exact"/>
              <w:ind w:left="74" w:right="116"/>
              <w:jc w:val="center"/>
              <w:rPr>
                <w:b/>
              </w:rPr>
            </w:pPr>
            <w:r>
              <w:rPr>
                <w:b/>
                <w:w w:val="90"/>
              </w:rPr>
              <w:t>Desirable</w:t>
            </w:r>
          </w:p>
        </w:tc>
      </w:tr>
      <w:tr w:rsidR="00503A39" w14:paraId="0479339D" w14:textId="77777777" w:rsidTr="00C157CA">
        <w:trPr>
          <w:trHeight w:val="268"/>
        </w:trPr>
        <w:tc>
          <w:tcPr>
            <w:tcW w:w="7800" w:type="dxa"/>
            <w:gridSpan w:val="2"/>
            <w:shd w:val="clear" w:color="auto" w:fill="F2F2F2" w:themeFill="background1" w:themeFillShade="F2"/>
          </w:tcPr>
          <w:p w14:paraId="21B9A5EF" w14:textId="77777777" w:rsidR="00503A39" w:rsidRDefault="00503A39" w:rsidP="00C157CA">
            <w:pPr>
              <w:pStyle w:val="TableParagraph"/>
              <w:spacing w:line="248" w:lineRule="exact"/>
              <w:rPr>
                <w:b/>
              </w:rPr>
            </w:pPr>
            <w:r>
              <w:rPr>
                <w:b/>
              </w:rPr>
              <w:t>Knowledge &amp; Experience</w:t>
            </w:r>
          </w:p>
        </w:tc>
        <w:tc>
          <w:tcPr>
            <w:tcW w:w="1277" w:type="dxa"/>
            <w:shd w:val="clear" w:color="auto" w:fill="F2F2F2" w:themeFill="background1" w:themeFillShade="F2"/>
            <w:vAlign w:val="center"/>
          </w:tcPr>
          <w:p w14:paraId="6A1F8F26" w14:textId="77777777" w:rsidR="00503A39" w:rsidRDefault="00503A39" w:rsidP="00C157CA">
            <w:pPr>
              <w:pStyle w:val="TableParagraph"/>
              <w:ind w:left="0"/>
              <w:jc w:val="center"/>
              <w:rPr>
                <w:rFonts w:ascii="Times New Roman"/>
                <w:sz w:val="18"/>
              </w:rPr>
            </w:pPr>
          </w:p>
        </w:tc>
        <w:tc>
          <w:tcPr>
            <w:tcW w:w="1133" w:type="dxa"/>
            <w:shd w:val="clear" w:color="auto" w:fill="F2F2F2" w:themeFill="background1" w:themeFillShade="F2"/>
            <w:vAlign w:val="center"/>
          </w:tcPr>
          <w:p w14:paraId="57C39007" w14:textId="77777777" w:rsidR="00503A39" w:rsidRDefault="00503A39" w:rsidP="00C157CA">
            <w:pPr>
              <w:pStyle w:val="TableParagraph"/>
              <w:ind w:left="0"/>
              <w:jc w:val="center"/>
              <w:rPr>
                <w:rFonts w:ascii="Times New Roman"/>
                <w:sz w:val="18"/>
              </w:rPr>
            </w:pPr>
          </w:p>
        </w:tc>
      </w:tr>
      <w:tr w:rsidR="0083180C" w14:paraId="5FF52EDE" w14:textId="77777777" w:rsidTr="00C157CA">
        <w:trPr>
          <w:trHeight w:val="268"/>
        </w:trPr>
        <w:tc>
          <w:tcPr>
            <w:tcW w:w="887" w:type="dxa"/>
          </w:tcPr>
          <w:p w14:paraId="48E3B083" w14:textId="52ADDF6A" w:rsidR="0083180C" w:rsidRDefault="0083180C" w:rsidP="00C157CA">
            <w:pPr>
              <w:pStyle w:val="TableParagraph"/>
              <w:spacing w:line="248" w:lineRule="exact"/>
              <w:rPr>
                <w:b/>
              </w:rPr>
            </w:pPr>
            <w:r>
              <w:rPr>
                <w:b/>
              </w:rPr>
              <w:t>1</w:t>
            </w:r>
          </w:p>
        </w:tc>
        <w:tc>
          <w:tcPr>
            <w:tcW w:w="6913" w:type="dxa"/>
          </w:tcPr>
          <w:p w14:paraId="61F76941" w14:textId="4CB385AD" w:rsidR="0083180C" w:rsidRDefault="0083180C" w:rsidP="00C157CA">
            <w:pPr>
              <w:pStyle w:val="TableParagraph"/>
              <w:spacing w:line="248" w:lineRule="exact"/>
              <w:ind w:left="136"/>
            </w:pPr>
            <w:r>
              <w:t xml:space="preserve">Relevant </w:t>
            </w:r>
            <w:r w:rsidR="00B43DBB">
              <w:t>S</w:t>
            </w:r>
            <w:r>
              <w:t xml:space="preserve">ports </w:t>
            </w:r>
            <w:r w:rsidR="00B43DBB">
              <w:t>C</w:t>
            </w:r>
            <w:r>
              <w:t xml:space="preserve">oaching </w:t>
            </w:r>
            <w:r w:rsidR="00B43DBB">
              <w:t>D</w:t>
            </w:r>
            <w:r>
              <w:t>egree</w:t>
            </w:r>
          </w:p>
        </w:tc>
        <w:tc>
          <w:tcPr>
            <w:tcW w:w="1277" w:type="dxa"/>
            <w:vAlign w:val="center"/>
          </w:tcPr>
          <w:p w14:paraId="6B8DD062" w14:textId="77777777" w:rsidR="0083180C" w:rsidRDefault="0083180C" w:rsidP="00C157CA">
            <w:pPr>
              <w:pStyle w:val="TableParagraph"/>
              <w:ind w:left="0"/>
              <w:jc w:val="center"/>
              <w:rPr>
                <w:rFonts w:ascii="Times New Roman"/>
                <w:sz w:val="18"/>
              </w:rPr>
            </w:pPr>
          </w:p>
        </w:tc>
        <w:tc>
          <w:tcPr>
            <w:tcW w:w="1133" w:type="dxa"/>
            <w:vAlign w:val="center"/>
          </w:tcPr>
          <w:p w14:paraId="3A801D6A" w14:textId="6EB6F086" w:rsidR="0083180C" w:rsidRDefault="0083180C" w:rsidP="00C157CA">
            <w:pPr>
              <w:pStyle w:val="TableParagraph"/>
              <w:spacing w:line="231" w:lineRule="exact"/>
              <w:ind w:left="8"/>
              <w:jc w:val="center"/>
              <w:rPr>
                <w:rFonts w:ascii="Wingdings" w:hAnsi="Wingdings"/>
              </w:rPr>
            </w:pPr>
            <w:r>
              <w:rPr>
                <w:rFonts w:ascii="Times New Roman"/>
                <w:sz w:val="18"/>
              </w:rPr>
              <w:sym w:font="Wingdings" w:char="F0FC"/>
            </w:r>
          </w:p>
        </w:tc>
      </w:tr>
      <w:tr w:rsidR="00503A39" w14:paraId="67579A31" w14:textId="77777777" w:rsidTr="00C157CA">
        <w:trPr>
          <w:trHeight w:val="268"/>
        </w:trPr>
        <w:tc>
          <w:tcPr>
            <w:tcW w:w="887" w:type="dxa"/>
          </w:tcPr>
          <w:p w14:paraId="38BDC40F" w14:textId="7360C184" w:rsidR="00503A39" w:rsidRDefault="0083180C" w:rsidP="00C157CA">
            <w:pPr>
              <w:pStyle w:val="TableParagraph"/>
              <w:spacing w:line="248" w:lineRule="exact"/>
              <w:rPr>
                <w:b/>
              </w:rPr>
            </w:pPr>
            <w:r>
              <w:rPr>
                <w:b/>
              </w:rPr>
              <w:t>2</w:t>
            </w:r>
          </w:p>
        </w:tc>
        <w:tc>
          <w:tcPr>
            <w:tcW w:w="6913" w:type="dxa"/>
          </w:tcPr>
          <w:p w14:paraId="63174BDD" w14:textId="77777777" w:rsidR="00503A39" w:rsidRDefault="00503A39" w:rsidP="00C157CA">
            <w:pPr>
              <w:pStyle w:val="TableParagraph"/>
              <w:spacing w:line="248" w:lineRule="exact"/>
              <w:ind w:left="136"/>
            </w:pPr>
            <w:r>
              <w:t>UKCC Level 1 Coaching Qualification in Football</w:t>
            </w:r>
          </w:p>
        </w:tc>
        <w:tc>
          <w:tcPr>
            <w:tcW w:w="1277" w:type="dxa"/>
            <w:vAlign w:val="center"/>
          </w:tcPr>
          <w:p w14:paraId="0FC64404" w14:textId="75ED743C" w:rsidR="00503A39" w:rsidRDefault="00B43DBB"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442C020E" w14:textId="3191169C" w:rsidR="00503A39" w:rsidRDefault="00503A39" w:rsidP="00C157CA">
            <w:pPr>
              <w:pStyle w:val="TableParagraph"/>
              <w:spacing w:line="231" w:lineRule="exact"/>
              <w:ind w:left="8"/>
              <w:jc w:val="center"/>
              <w:rPr>
                <w:rFonts w:ascii="Wingdings" w:hAnsi="Wingdings"/>
              </w:rPr>
            </w:pPr>
          </w:p>
        </w:tc>
      </w:tr>
      <w:tr w:rsidR="00503A39" w14:paraId="6EBDC1CD" w14:textId="77777777" w:rsidTr="00C157CA">
        <w:trPr>
          <w:trHeight w:val="268"/>
        </w:trPr>
        <w:tc>
          <w:tcPr>
            <w:tcW w:w="887" w:type="dxa"/>
          </w:tcPr>
          <w:p w14:paraId="26C3321A" w14:textId="61ECE740" w:rsidR="00503A39" w:rsidRDefault="0083180C" w:rsidP="00C157CA">
            <w:pPr>
              <w:pStyle w:val="TableParagraph"/>
              <w:spacing w:line="248" w:lineRule="exact"/>
              <w:rPr>
                <w:b/>
              </w:rPr>
            </w:pPr>
            <w:r>
              <w:rPr>
                <w:b/>
              </w:rPr>
              <w:t>3</w:t>
            </w:r>
          </w:p>
        </w:tc>
        <w:tc>
          <w:tcPr>
            <w:tcW w:w="6913" w:type="dxa"/>
          </w:tcPr>
          <w:p w14:paraId="2965E34B" w14:textId="77777777" w:rsidR="00503A39" w:rsidRDefault="00503A39" w:rsidP="00C157CA">
            <w:pPr>
              <w:pStyle w:val="TableParagraph"/>
              <w:spacing w:line="248" w:lineRule="exact"/>
              <w:ind w:left="136"/>
            </w:pPr>
            <w:r>
              <w:t>UKCC Level 2 Coaching Qualification in Football</w:t>
            </w:r>
          </w:p>
        </w:tc>
        <w:tc>
          <w:tcPr>
            <w:tcW w:w="1277" w:type="dxa"/>
            <w:vAlign w:val="center"/>
          </w:tcPr>
          <w:p w14:paraId="44CD718A" w14:textId="15AACB82" w:rsidR="00503A39" w:rsidRDefault="00B43DBB"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188984F1" w14:textId="544DF93E" w:rsidR="00503A39" w:rsidRDefault="00503A39" w:rsidP="00C157CA">
            <w:pPr>
              <w:pStyle w:val="TableParagraph"/>
              <w:spacing w:line="231" w:lineRule="exact"/>
              <w:ind w:left="8"/>
              <w:jc w:val="center"/>
              <w:rPr>
                <w:rFonts w:ascii="Wingdings" w:hAnsi="Wingdings"/>
              </w:rPr>
            </w:pPr>
          </w:p>
        </w:tc>
      </w:tr>
      <w:tr w:rsidR="0083180C" w14:paraId="766E5D23" w14:textId="77777777" w:rsidTr="00C157CA">
        <w:trPr>
          <w:trHeight w:val="268"/>
        </w:trPr>
        <w:tc>
          <w:tcPr>
            <w:tcW w:w="887" w:type="dxa"/>
          </w:tcPr>
          <w:p w14:paraId="589B9FBE" w14:textId="58707DA8" w:rsidR="0083180C" w:rsidRDefault="0083180C" w:rsidP="00C157CA">
            <w:pPr>
              <w:pStyle w:val="TableParagraph"/>
              <w:spacing w:line="248" w:lineRule="exact"/>
              <w:rPr>
                <w:b/>
              </w:rPr>
            </w:pPr>
            <w:r>
              <w:rPr>
                <w:b/>
              </w:rPr>
              <w:t>4</w:t>
            </w:r>
          </w:p>
        </w:tc>
        <w:tc>
          <w:tcPr>
            <w:tcW w:w="6913" w:type="dxa"/>
          </w:tcPr>
          <w:p w14:paraId="654C2C1D" w14:textId="203C8F6B" w:rsidR="0083180C" w:rsidRDefault="0083180C" w:rsidP="00C157CA">
            <w:pPr>
              <w:pStyle w:val="TableParagraph"/>
              <w:spacing w:line="248" w:lineRule="exact"/>
              <w:ind w:left="136"/>
            </w:pPr>
            <w:r>
              <w:t xml:space="preserve">UKCC Level 2 </w:t>
            </w:r>
            <w:proofErr w:type="spellStart"/>
            <w:r>
              <w:t>Multiskills</w:t>
            </w:r>
            <w:proofErr w:type="spellEnd"/>
          </w:p>
        </w:tc>
        <w:tc>
          <w:tcPr>
            <w:tcW w:w="1277" w:type="dxa"/>
            <w:vAlign w:val="center"/>
          </w:tcPr>
          <w:p w14:paraId="36454A8C" w14:textId="77777777" w:rsidR="0083180C" w:rsidRDefault="0083180C" w:rsidP="00C157CA">
            <w:pPr>
              <w:pStyle w:val="TableParagraph"/>
              <w:ind w:left="0"/>
              <w:jc w:val="center"/>
              <w:rPr>
                <w:rFonts w:ascii="Times New Roman"/>
                <w:sz w:val="18"/>
              </w:rPr>
            </w:pPr>
          </w:p>
        </w:tc>
        <w:tc>
          <w:tcPr>
            <w:tcW w:w="1133" w:type="dxa"/>
            <w:vAlign w:val="center"/>
          </w:tcPr>
          <w:p w14:paraId="1B49B9EC" w14:textId="1FFFCA92" w:rsidR="0083180C" w:rsidRDefault="0083180C" w:rsidP="00C157CA">
            <w:pPr>
              <w:pStyle w:val="TableParagraph"/>
              <w:spacing w:line="231" w:lineRule="exact"/>
              <w:ind w:left="8"/>
              <w:jc w:val="center"/>
              <w:rPr>
                <w:rFonts w:ascii="Times New Roman"/>
                <w:sz w:val="18"/>
              </w:rPr>
            </w:pPr>
            <w:r>
              <w:rPr>
                <w:rFonts w:ascii="Times New Roman"/>
                <w:sz w:val="18"/>
              </w:rPr>
              <w:sym w:font="Wingdings" w:char="F0FC"/>
            </w:r>
          </w:p>
        </w:tc>
      </w:tr>
      <w:tr w:rsidR="0083180C" w14:paraId="6521663C" w14:textId="77777777" w:rsidTr="00C157CA">
        <w:trPr>
          <w:trHeight w:val="268"/>
        </w:trPr>
        <w:tc>
          <w:tcPr>
            <w:tcW w:w="887" w:type="dxa"/>
          </w:tcPr>
          <w:p w14:paraId="420328AD" w14:textId="6E917616" w:rsidR="0083180C" w:rsidRDefault="0083180C" w:rsidP="00C157CA">
            <w:pPr>
              <w:pStyle w:val="TableParagraph"/>
              <w:spacing w:line="248" w:lineRule="exact"/>
              <w:rPr>
                <w:b/>
              </w:rPr>
            </w:pPr>
            <w:r>
              <w:rPr>
                <w:b/>
              </w:rPr>
              <w:t>5</w:t>
            </w:r>
          </w:p>
        </w:tc>
        <w:tc>
          <w:tcPr>
            <w:tcW w:w="6913" w:type="dxa"/>
          </w:tcPr>
          <w:p w14:paraId="0E3C4938" w14:textId="693D1898" w:rsidR="0083180C" w:rsidRDefault="0083180C" w:rsidP="00C157CA">
            <w:pPr>
              <w:pStyle w:val="TableParagraph"/>
              <w:spacing w:line="248" w:lineRule="exact"/>
              <w:ind w:left="136"/>
            </w:pPr>
            <w:r w:rsidRPr="0083180C">
              <w:t>L3 in Supporting the Delivery of Physical Education and School Sport</w:t>
            </w:r>
          </w:p>
        </w:tc>
        <w:tc>
          <w:tcPr>
            <w:tcW w:w="1277" w:type="dxa"/>
            <w:vAlign w:val="center"/>
          </w:tcPr>
          <w:p w14:paraId="39D1B10D" w14:textId="34ABBF58" w:rsidR="0083180C" w:rsidRDefault="00B43DBB"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3C82130B" w14:textId="3BD8597A" w:rsidR="0083180C" w:rsidRDefault="0083180C" w:rsidP="00C157CA">
            <w:pPr>
              <w:pStyle w:val="TableParagraph"/>
              <w:spacing w:line="231" w:lineRule="exact"/>
              <w:ind w:left="8"/>
              <w:jc w:val="center"/>
              <w:rPr>
                <w:rFonts w:ascii="Times New Roman"/>
                <w:sz w:val="18"/>
              </w:rPr>
            </w:pPr>
          </w:p>
        </w:tc>
      </w:tr>
      <w:tr w:rsidR="00503A39" w14:paraId="4D56B8E5" w14:textId="77777777" w:rsidTr="00C157CA">
        <w:trPr>
          <w:trHeight w:val="268"/>
        </w:trPr>
        <w:tc>
          <w:tcPr>
            <w:tcW w:w="887" w:type="dxa"/>
          </w:tcPr>
          <w:p w14:paraId="00C0D4C8" w14:textId="5D6C24F3" w:rsidR="00503A39" w:rsidRDefault="0083180C" w:rsidP="00C157CA">
            <w:pPr>
              <w:pStyle w:val="TableParagraph"/>
              <w:spacing w:line="248" w:lineRule="exact"/>
              <w:rPr>
                <w:b/>
              </w:rPr>
            </w:pPr>
            <w:r>
              <w:rPr>
                <w:b/>
              </w:rPr>
              <w:t>6</w:t>
            </w:r>
          </w:p>
        </w:tc>
        <w:tc>
          <w:tcPr>
            <w:tcW w:w="6913" w:type="dxa"/>
          </w:tcPr>
          <w:p w14:paraId="00AFA127" w14:textId="167F236E" w:rsidR="00503A39" w:rsidRDefault="0083180C" w:rsidP="00C157CA">
            <w:pPr>
              <w:pStyle w:val="TableParagraph"/>
              <w:spacing w:line="248" w:lineRule="exact"/>
              <w:ind w:left="136"/>
            </w:pPr>
            <w:r>
              <w:t>Other relevant NGB qualifications</w:t>
            </w:r>
          </w:p>
        </w:tc>
        <w:tc>
          <w:tcPr>
            <w:tcW w:w="1277" w:type="dxa"/>
            <w:vAlign w:val="center"/>
          </w:tcPr>
          <w:p w14:paraId="6CC5F3E3" w14:textId="77777777" w:rsidR="00503A39" w:rsidRDefault="00503A39"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012A42F1" w14:textId="77777777" w:rsidR="00503A39" w:rsidRDefault="00503A39" w:rsidP="00C157CA">
            <w:pPr>
              <w:pStyle w:val="TableParagraph"/>
              <w:spacing w:line="231" w:lineRule="exact"/>
              <w:ind w:left="8"/>
              <w:jc w:val="center"/>
              <w:rPr>
                <w:rFonts w:ascii="Wingdings" w:hAnsi="Wingdings"/>
              </w:rPr>
            </w:pPr>
          </w:p>
        </w:tc>
      </w:tr>
      <w:tr w:rsidR="00503A39" w14:paraId="0181C99E" w14:textId="77777777" w:rsidTr="00C157CA">
        <w:trPr>
          <w:trHeight w:val="268"/>
        </w:trPr>
        <w:tc>
          <w:tcPr>
            <w:tcW w:w="887" w:type="dxa"/>
          </w:tcPr>
          <w:p w14:paraId="12FFFC84" w14:textId="18D25AF7" w:rsidR="00503A39" w:rsidRDefault="0083180C" w:rsidP="00C157CA">
            <w:pPr>
              <w:pStyle w:val="TableParagraph"/>
              <w:spacing w:line="248" w:lineRule="exact"/>
              <w:rPr>
                <w:b/>
              </w:rPr>
            </w:pPr>
            <w:r>
              <w:rPr>
                <w:b/>
              </w:rPr>
              <w:t>7</w:t>
            </w:r>
          </w:p>
        </w:tc>
        <w:tc>
          <w:tcPr>
            <w:tcW w:w="6913" w:type="dxa"/>
          </w:tcPr>
          <w:p w14:paraId="0187124C" w14:textId="77777777" w:rsidR="00503A39" w:rsidRDefault="00503A39" w:rsidP="00C157CA">
            <w:pPr>
              <w:pStyle w:val="TableParagraph"/>
              <w:spacing w:line="248" w:lineRule="exact"/>
              <w:ind w:left="136"/>
            </w:pPr>
            <w:r>
              <w:rPr>
                <w:w w:val="95"/>
              </w:rPr>
              <w:t>FA Emergency Aid</w:t>
            </w:r>
          </w:p>
        </w:tc>
        <w:tc>
          <w:tcPr>
            <w:tcW w:w="1277" w:type="dxa"/>
            <w:vAlign w:val="center"/>
          </w:tcPr>
          <w:p w14:paraId="35D5A5E2" w14:textId="728DBB11" w:rsidR="00503A39" w:rsidRDefault="0083180C"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60499263" w14:textId="424E716A" w:rsidR="00503A39" w:rsidRDefault="00503A39" w:rsidP="00C157CA">
            <w:pPr>
              <w:pStyle w:val="TableParagraph"/>
              <w:spacing w:line="231" w:lineRule="exact"/>
              <w:ind w:left="8"/>
              <w:jc w:val="center"/>
              <w:rPr>
                <w:rFonts w:ascii="Wingdings" w:hAnsi="Wingdings"/>
              </w:rPr>
            </w:pPr>
          </w:p>
        </w:tc>
      </w:tr>
      <w:tr w:rsidR="00503A39" w14:paraId="21911924" w14:textId="77777777" w:rsidTr="00C157CA">
        <w:trPr>
          <w:trHeight w:val="268"/>
        </w:trPr>
        <w:tc>
          <w:tcPr>
            <w:tcW w:w="887" w:type="dxa"/>
          </w:tcPr>
          <w:p w14:paraId="6B206A38" w14:textId="58F883A8" w:rsidR="00503A39" w:rsidRDefault="0083180C" w:rsidP="00C157CA">
            <w:pPr>
              <w:pStyle w:val="TableParagraph"/>
              <w:spacing w:line="248" w:lineRule="exact"/>
              <w:rPr>
                <w:b/>
              </w:rPr>
            </w:pPr>
            <w:r>
              <w:rPr>
                <w:b/>
              </w:rPr>
              <w:t>8</w:t>
            </w:r>
          </w:p>
        </w:tc>
        <w:tc>
          <w:tcPr>
            <w:tcW w:w="6913" w:type="dxa"/>
          </w:tcPr>
          <w:p w14:paraId="5597CC8C" w14:textId="77777777" w:rsidR="00503A39" w:rsidRDefault="00503A39" w:rsidP="00C157CA">
            <w:pPr>
              <w:pStyle w:val="TableParagraph"/>
              <w:spacing w:line="248" w:lineRule="exact"/>
              <w:ind w:left="136"/>
            </w:pPr>
            <w:r>
              <w:t>FA Safeguarding Certificate</w:t>
            </w:r>
          </w:p>
        </w:tc>
        <w:tc>
          <w:tcPr>
            <w:tcW w:w="1277" w:type="dxa"/>
            <w:vAlign w:val="center"/>
          </w:tcPr>
          <w:p w14:paraId="3B8EF2F2" w14:textId="77777777" w:rsidR="00503A39" w:rsidRDefault="00503A39"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760B10D1" w14:textId="77777777" w:rsidR="00503A39" w:rsidRDefault="00503A39" w:rsidP="00C157CA">
            <w:pPr>
              <w:pStyle w:val="TableParagraph"/>
              <w:spacing w:line="231" w:lineRule="exact"/>
              <w:ind w:left="8"/>
              <w:jc w:val="center"/>
              <w:rPr>
                <w:rFonts w:ascii="Wingdings" w:hAnsi="Wingdings"/>
              </w:rPr>
            </w:pPr>
          </w:p>
        </w:tc>
      </w:tr>
      <w:tr w:rsidR="00503A39" w14:paraId="2FE84427" w14:textId="77777777" w:rsidTr="00C157CA">
        <w:trPr>
          <w:trHeight w:val="268"/>
        </w:trPr>
        <w:tc>
          <w:tcPr>
            <w:tcW w:w="887" w:type="dxa"/>
          </w:tcPr>
          <w:p w14:paraId="567E2D41" w14:textId="50DF9A46" w:rsidR="00503A39" w:rsidRDefault="0083180C" w:rsidP="00C157CA">
            <w:pPr>
              <w:pStyle w:val="TableParagraph"/>
              <w:spacing w:line="248" w:lineRule="exact"/>
              <w:rPr>
                <w:b/>
              </w:rPr>
            </w:pPr>
            <w:r>
              <w:rPr>
                <w:b/>
              </w:rPr>
              <w:t>9</w:t>
            </w:r>
          </w:p>
        </w:tc>
        <w:tc>
          <w:tcPr>
            <w:tcW w:w="6913" w:type="dxa"/>
          </w:tcPr>
          <w:p w14:paraId="419AF2C6" w14:textId="03BD4E73" w:rsidR="00503A39" w:rsidRDefault="00503A39" w:rsidP="00C157CA">
            <w:pPr>
              <w:pStyle w:val="TableParagraph"/>
              <w:spacing w:line="248" w:lineRule="exact"/>
              <w:ind w:left="136"/>
            </w:pPr>
            <w:r>
              <w:t xml:space="preserve">Previous experience </w:t>
            </w:r>
            <w:r w:rsidR="0083180C">
              <w:t xml:space="preserve">of delivering sports or </w:t>
            </w:r>
            <w:proofErr w:type="spellStart"/>
            <w:r w:rsidR="0083180C">
              <w:t>multisports</w:t>
            </w:r>
            <w:proofErr w:type="spellEnd"/>
            <w:r w:rsidR="0083180C">
              <w:t xml:space="preserve"> to children of primary school age</w:t>
            </w:r>
          </w:p>
        </w:tc>
        <w:tc>
          <w:tcPr>
            <w:tcW w:w="1277" w:type="dxa"/>
            <w:vAlign w:val="center"/>
          </w:tcPr>
          <w:p w14:paraId="70607FCD" w14:textId="54F3954F" w:rsidR="00503A39" w:rsidRDefault="0083180C"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4113CE90" w14:textId="1FB3CC4C" w:rsidR="00503A39" w:rsidRDefault="00503A39" w:rsidP="00C157CA">
            <w:pPr>
              <w:pStyle w:val="TableParagraph"/>
              <w:spacing w:line="231" w:lineRule="exact"/>
              <w:ind w:left="8"/>
              <w:jc w:val="center"/>
              <w:rPr>
                <w:rFonts w:ascii="Wingdings" w:hAnsi="Wingdings"/>
              </w:rPr>
            </w:pPr>
          </w:p>
        </w:tc>
      </w:tr>
      <w:tr w:rsidR="00503A39" w14:paraId="71381B00" w14:textId="77777777" w:rsidTr="00C157CA">
        <w:trPr>
          <w:trHeight w:val="223"/>
        </w:trPr>
        <w:tc>
          <w:tcPr>
            <w:tcW w:w="887" w:type="dxa"/>
          </w:tcPr>
          <w:p w14:paraId="7C8B5DD6" w14:textId="64224936" w:rsidR="00503A39" w:rsidRDefault="0083180C" w:rsidP="00C157CA">
            <w:pPr>
              <w:pStyle w:val="TableParagraph"/>
              <w:spacing w:line="248" w:lineRule="exact"/>
              <w:rPr>
                <w:b/>
              </w:rPr>
            </w:pPr>
            <w:r>
              <w:rPr>
                <w:b/>
              </w:rPr>
              <w:t>10</w:t>
            </w:r>
          </w:p>
        </w:tc>
        <w:tc>
          <w:tcPr>
            <w:tcW w:w="6913" w:type="dxa"/>
          </w:tcPr>
          <w:p w14:paraId="099BDA80" w14:textId="24D4FE6C" w:rsidR="00503A39" w:rsidRDefault="0083180C" w:rsidP="00C157CA">
            <w:pPr>
              <w:pStyle w:val="TableParagraph"/>
              <w:spacing w:before="16"/>
              <w:ind w:left="136"/>
            </w:pPr>
            <w:r>
              <w:t>Experience of mentoring trainees, students, volunteers or teachers in sports sessions</w:t>
            </w:r>
          </w:p>
        </w:tc>
        <w:tc>
          <w:tcPr>
            <w:tcW w:w="1277" w:type="dxa"/>
            <w:vAlign w:val="center"/>
          </w:tcPr>
          <w:p w14:paraId="3B1A0870" w14:textId="4FB135DB" w:rsidR="00503A39" w:rsidRDefault="00503A39" w:rsidP="00C157CA">
            <w:pPr>
              <w:pStyle w:val="TableParagraph"/>
              <w:spacing w:line="231" w:lineRule="exact"/>
              <w:ind w:left="9"/>
              <w:jc w:val="center"/>
              <w:rPr>
                <w:rFonts w:ascii="Wingdings" w:hAnsi="Wingdings"/>
              </w:rPr>
            </w:pPr>
          </w:p>
        </w:tc>
        <w:tc>
          <w:tcPr>
            <w:tcW w:w="1133" w:type="dxa"/>
            <w:vAlign w:val="center"/>
          </w:tcPr>
          <w:p w14:paraId="70C28368" w14:textId="5C6BFFE1" w:rsidR="00503A39" w:rsidRDefault="0083180C" w:rsidP="00C157CA">
            <w:pPr>
              <w:pStyle w:val="TableParagraph"/>
              <w:ind w:left="0"/>
              <w:jc w:val="center"/>
              <w:rPr>
                <w:rFonts w:ascii="Times New Roman"/>
              </w:rPr>
            </w:pPr>
            <w:r>
              <w:rPr>
                <w:rFonts w:ascii="Times New Roman"/>
                <w:sz w:val="18"/>
              </w:rPr>
              <w:sym w:font="Wingdings" w:char="F0FC"/>
            </w:r>
          </w:p>
        </w:tc>
      </w:tr>
      <w:tr w:rsidR="00503A39" w14:paraId="28BD1854" w14:textId="77777777" w:rsidTr="00C157CA">
        <w:trPr>
          <w:trHeight w:val="226"/>
        </w:trPr>
        <w:tc>
          <w:tcPr>
            <w:tcW w:w="887" w:type="dxa"/>
          </w:tcPr>
          <w:p w14:paraId="1070B056" w14:textId="74A0890B" w:rsidR="00503A39" w:rsidRDefault="0083180C" w:rsidP="00C157CA">
            <w:pPr>
              <w:pStyle w:val="TableParagraph"/>
              <w:spacing w:line="248" w:lineRule="exact"/>
              <w:rPr>
                <w:b/>
              </w:rPr>
            </w:pPr>
            <w:r>
              <w:rPr>
                <w:b/>
              </w:rPr>
              <w:t>11</w:t>
            </w:r>
          </w:p>
        </w:tc>
        <w:tc>
          <w:tcPr>
            <w:tcW w:w="6913" w:type="dxa"/>
          </w:tcPr>
          <w:p w14:paraId="4E2984EB" w14:textId="77777777" w:rsidR="00503A39" w:rsidRDefault="00503A39" w:rsidP="00C157CA">
            <w:pPr>
              <w:pStyle w:val="TableParagraph"/>
              <w:spacing w:before="16"/>
              <w:ind w:left="136"/>
            </w:pPr>
            <w:r>
              <w:t>Experience of working with the 5-16 year age groups</w:t>
            </w:r>
          </w:p>
        </w:tc>
        <w:tc>
          <w:tcPr>
            <w:tcW w:w="1277" w:type="dxa"/>
            <w:vAlign w:val="center"/>
          </w:tcPr>
          <w:p w14:paraId="29DD159F" w14:textId="77777777" w:rsidR="00503A39" w:rsidRDefault="00503A39" w:rsidP="00C157CA">
            <w:pPr>
              <w:pStyle w:val="TableParagraph"/>
              <w:spacing w:line="231" w:lineRule="exact"/>
              <w:ind w:left="9"/>
              <w:jc w:val="center"/>
              <w:rPr>
                <w:rFonts w:ascii="Wingdings" w:hAnsi="Wingdings"/>
              </w:rPr>
            </w:pPr>
            <w:r>
              <w:rPr>
                <w:rFonts w:ascii="Times New Roman"/>
                <w:sz w:val="18"/>
              </w:rPr>
              <w:sym w:font="Wingdings" w:char="F0FC"/>
            </w:r>
          </w:p>
        </w:tc>
        <w:tc>
          <w:tcPr>
            <w:tcW w:w="1133" w:type="dxa"/>
            <w:vAlign w:val="center"/>
          </w:tcPr>
          <w:p w14:paraId="21933DF8" w14:textId="77777777" w:rsidR="00503A39" w:rsidRDefault="00503A39" w:rsidP="00C157CA">
            <w:pPr>
              <w:pStyle w:val="TableParagraph"/>
              <w:ind w:left="0"/>
              <w:jc w:val="center"/>
              <w:rPr>
                <w:rFonts w:ascii="Times New Roman"/>
              </w:rPr>
            </w:pPr>
          </w:p>
        </w:tc>
      </w:tr>
      <w:tr w:rsidR="00503A39" w14:paraId="5E788C16" w14:textId="77777777" w:rsidTr="00C157CA">
        <w:trPr>
          <w:trHeight w:val="269"/>
        </w:trPr>
        <w:tc>
          <w:tcPr>
            <w:tcW w:w="7800" w:type="dxa"/>
            <w:gridSpan w:val="2"/>
            <w:shd w:val="clear" w:color="auto" w:fill="F2F2F2" w:themeFill="background1" w:themeFillShade="F2"/>
          </w:tcPr>
          <w:p w14:paraId="795B220F" w14:textId="77777777" w:rsidR="00503A39" w:rsidRDefault="00503A39" w:rsidP="00C157CA">
            <w:pPr>
              <w:pStyle w:val="TableParagraph"/>
              <w:spacing w:line="249" w:lineRule="exact"/>
              <w:rPr>
                <w:b/>
              </w:rPr>
            </w:pPr>
            <w:r>
              <w:rPr>
                <w:b/>
              </w:rPr>
              <w:t>Personal Qualities &amp; Skills</w:t>
            </w:r>
          </w:p>
        </w:tc>
        <w:tc>
          <w:tcPr>
            <w:tcW w:w="1277" w:type="dxa"/>
            <w:shd w:val="clear" w:color="auto" w:fill="F2F2F2" w:themeFill="background1" w:themeFillShade="F2"/>
            <w:vAlign w:val="center"/>
          </w:tcPr>
          <w:p w14:paraId="38368798" w14:textId="77777777" w:rsidR="00503A39" w:rsidRDefault="00503A39" w:rsidP="00C157CA">
            <w:pPr>
              <w:pStyle w:val="TableParagraph"/>
              <w:ind w:left="0"/>
              <w:jc w:val="center"/>
              <w:rPr>
                <w:rFonts w:ascii="Times New Roman"/>
                <w:sz w:val="18"/>
              </w:rPr>
            </w:pPr>
          </w:p>
        </w:tc>
        <w:tc>
          <w:tcPr>
            <w:tcW w:w="1133" w:type="dxa"/>
            <w:shd w:val="clear" w:color="auto" w:fill="F2F2F2" w:themeFill="background1" w:themeFillShade="F2"/>
            <w:vAlign w:val="center"/>
          </w:tcPr>
          <w:p w14:paraId="1EFCACA9" w14:textId="77777777" w:rsidR="00503A39" w:rsidRDefault="00503A39" w:rsidP="00C157CA">
            <w:pPr>
              <w:pStyle w:val="TableParagraph"/>
              <w:ind w:left="0"/>
              <w:jc w:val="center"/>
              <w:rPr>
                <w:rFonts w:ascii="Times New Roman"/>
                <w:sz w:val="18"/>
              </w:rPr>
            </w:pPr>
          </w:p>
        </w:tc>
      </w:tr>
      <w:tr w:rsidR="00503A39" w14:paraId="2EBFE6D1" w14:textId="77777777" w:rsidTr="00C157CA">
        <w:trPr>
          <w:trHeight w:val="537"/>
        </w:trPr>
        <w:tc>
          <w:tcPr>
            <w:tcW w:w="887" w:type="dxa"/>
          </w:tcPr>
          <w:p w14:paraId="51A306C7" w14:textId="66E59BC2" w:rsidR="00503A39" w:rsidRDefault="0083180C" w:rsidP="00C157CA">
            <w:pPr>
              <w:pStyle w:val="TableParagraph"/>
              <w:spacing w:line="248" w:lineRule="exact"/>
              <w:rPr>
                <w:b/>
              </w:rPr>
            </w:pPr>
            <w:r>
              <w:rPr>
                <w:b/>
              </w:rPr>
              <w:t>12</w:t>
            </w:r>
          </w:p>
        </w:tc>
        <w:tc>
          <w:tcPr>
            <w:tcW w:w="6913" w:type="dxa"/>
          </w:tcPr>
          <w:p w14:paraId="7647D183" w14:textId="77777777" w:rsidR="00503A39" w:rsidRDefault="00503A39" w:rsidP="00C157CA">
            <w:pPr>
              <w:pStyle w:val="TableParagraph"/>
              <w:spacing w:before="16"/>
            </w:pPr>
            <w:r>
              <w:t xml:space="preserve">Ability to plan and deliver quality, engaging and challenging session to </w:t>
            </w:r>
            <w:proofErr w:type="spellStart"/>
            <w:r>
              <w:t>maximise</w:t>
            </w:r>
            <w:proofErr w:type="spellEnd"/>
            <w:r>
              <w:t xml:space="preserve"> player enjoyment and development</w:t>
            </w:r>
          </w:p>
        </w:tc>
        <w:tc>
          <w:tcPr>
            <w:tcW w:w="1277" w:type="dxa"/>
            <w:vAlign w:val="center"/>
          </w:tcPr>
          <w:p w14:paraId="3C3D8AE5" w14:textId="77777777" w:rsidR="00503A39" w:rsidRDefault="00503A39" w:rsidP="00C157CA">
            <w:pPr>
              <w:pStyle w:val="TableParagraph"/>
              <w:ind w:left="0"/>
              <w:jc w:val="center"/>
              <w:rPr>
                <w:rFonts w:ascii="Times New Roman"/>
              </w:rPr>
            </w:pPr>
            <w:r>
              <w:rPr>
                <w:rFonts w:ascii="Times New Roman"/>
                <w:sz w:val="18"/>
              </w:rPr>
              <w:sym w:font="Wingdings" w:char="F0FC"/>
            </w:r>
          </w:p>
        </w:tc>
        <w:tc>
          <w:tcPr>
            <w:tcW w:w="1133" w:type="dxa"/>
            <w:vAlign w:val="center"/>
          </w:tcPr>
          <w:p w14:paraId="20065A38" w14:textId="77777777" w:rsidR="00503A39" w:rsidRDefault="00503A39" w:rsidP="00C157CA">
            <w:pPr>
              <w:pStyle w:val="TableParagraph"/>
              <w:spacing w:line="231" w:lineRule="exact"/>
              <w:ind w:left="8"/>
              <w:jc w:val="center"/>
              <w:rPr>
                <w:rFonts w:ascii="Wingdings" w:hAnsi="Wingdings"/>
              </w:rPr>
            </w:pPr>
          </w:p>
        </w:tc>
      </w:tr>
      <w:tr w:rsidR="00503A39" w14:paraId="6E732935" w14:textId="77777777" w:rsidTr="00C157CA">
        <w:trPr>
          <w:trHeight w:val="537"/>
        </w:trPr>
        <w:tc>
          <w:tcPr>
            <w:tcW w:w="887" w:type="dxa"/>
          </w:tcPr>
          <w:p w14:paraId="1306BCEA" w14:textId="2689F328" w:rsidR="00503A39" w:rsidRDefault="0083180C" w:rsidP="00C157CA">
            <w:pPr>
              <w:pStyle w:val="TableParagraph"/>
              <w:spacing w:line="248" w:lineRule="exact"/>
              <w:rPr>
                <w:b/>
              </w:rPr>
            </w:pPr>
            <w:r>
              <w:rPr>
                <w:b/>
              </w:rPr>
              <w:t>13</w:t>
            </w:r>
          </w:p>
        </w:tc>
        <w:tc>
          <w:tcPr>
            <w:tcW w:w="6913" w:type="dxa"/>
          </w:tcPr>
          <w:p w14:paraId="048A2072" w14:textId="77777777" w:rsidR="00503A39" w:rsidRDefault="00503A39" w:rsidP="00C157CA">
            <w:pPr>
              <w:pStyle w:val="TableParagraph"/>
              <w:spacing w:before="16"/>
            </w:pPr>
            <w:r>
              <w:t>Interpersonal skills – must be a consistent team performer and able to forge excellent working relationships</w:t>
            </w:r>
          </w:p>
        </w:tc>
        <w:tc>
          <w:tcPr>
            <w:tcW w:w="1277" w:type="dxa"/>
            <w:vAlign w:val="center"/>
          </w:tcPr>
          <w:p w14:paraId="420B7B2C" w14:textId="77777777" w:rsidR="00503A39" w:rsidRDefault="00503A39" w:rsidP="00C157CA">
            <w:pPr>
              <w:pStyle w:val="TableParagraph"/>
              <w:ind w:left="0"/>
              <w:jc w:val="center"/>
              <w:rPr>
                <w:rFonts w:ascii="Wingdings" w:hAnsi="Wingdings"/>
              </w:rPr>
            </w:pPr>
            <w:r>
              <w:rPr>
                <w:rFonts w:ascii="Times New Roman"/>
                <w:sz w:val="18"/>
              </w:rPr>
              <w:sym w:font="Wingdings" w:char="F0FC"/>
            </w:r>
          </w:p>
        </w:tc>
        <w:tc>
          <w:tcPr>
            <w:tcW w:w="1133" w:type="dxa"/>
            <w:vAlign w:val="center"/>
          </w:tcPr>
          <w:p w14:paraId="4D8124F2" w14:textId="77777777" w:rsidR="00503A39" w:rsidRDefault="00503A39" w:rsidP="00C157CA">
            <w:pPr>
              <w:pStyle w:val="TableParagraph"/>
              <w:spacing w:line="231" w:lineRule="exact"/>
              <w:ind w:left="8"/>
              <w:jc w:val="center"/>
              <w:rPr>
                <w:rFonts w:ascii="Wingdings" w:hAnsi="Wingdings"/>
              </w:rPr>
            </w:pPr>
          </w:p>
        </w:tc>
      </w:tr>
      <w:tr w:rsidR="00503A39" w14:paraId="4B2EF559" w14:textId="77777777" w:rsidTr="00C157CA">
        <w:trPr>
          <w:trHeight w:val="304"/>
        </w:trPr>
        <w:tc>
          <w:tcPr>
            <w:tcW w:w="887" w:type="dxa"/>
          </w:tcPr>
          <w:p w14:paraId="5300D987" w14:textId="243EB6BF" w:rsidR="00503A39" w:rsidRDefault="0083180C" w:rsidP="00C157CA">
            <w:pPr>
              <w:pStyle w:val="TableParagraph"/>
              <w:spacing w:line="248" w:lineRule="exact"/>
              <w:rPr>
                <w:b/>
              </w:rPr>
            </w:pPr>
            <w:r>
              <w:rPr>
                <w:b/>
              </w:rPr>
              <w:t>14</w:t>
            </w:r>
          </w:p>
        </w:tc>
        <w:tc>
          <w:tcPr>
            <w:tcW w:w="6913" w:type="dxa"/>
          </w:tcPr>
          <w:p w14:paraId="62A5F2DF" w14:textId="77777777" w:rsidR="00503A39" w:rsidRDefault="00503A39" w:rsidP="00C157CA">
            <w:pPr>
              <w:pStyle w:val="TableParagraph"/>
              <w:spacing w:before="16"/>
            </w:pPr>
            <w:r>
              <w:t>Have a polite and courteous manner and a personable approach</w:t>
            </w:r>
          </w:p>
        </w:tc>
        <w:tc>
          <w:tcPr>
            <w:tcW w:w="1277" w:type="dxa"/>
            <w:vAlign w:val="center"/>
          </w:tcPr>
          <w:p w14:paraId="13634542" w14:textId="77777777" w:rsidR="00503A39" w:rsidRDefault="00503A39" w:rsidP="00C157CA">
            <w:pPr>
              <w:pStyle w:val="TableParagraph"/>
              <w:ind w:left="0"/>
              <w:jc w:val="center"/>
              <w:rPr>
                <w:rFonts w:ascii="Times New Roman"/>
              </w:rPr>
            </w:pPr>
            <w:r>
              <w:rPr>
                <w:rFonts w:ascii="Times New Roman"/>
                <w:sz w:val="18"/>
              </w:rPr>
              <w:sym w:font="Wingdings" w:char="F0FC"/>
            </w:r>
          </w:p>
        </w:tc>
        <w:tc>
          <w:tcPr>
            <w:tcW w:w="1133" w:type="dxa"/>
            <w:vAlign w:val="center"/>
          </w:tcPr>
          <w:p w14:paraId="6264AC32" w14:textId="77777777" w:rsidR="00503A39" w:rsidRDefault="00503A39" w:rsidP="00C157CA">
            <w:pPr>
              <w:pStyle w:val="TableParagraph"/>
              <w:spacing w:line="231" w:lineRule="exact"/>
              <w:ind w:left="8"/>
              <w:jc w:val="center"/>
              <w:rPr>
                <w:rFonts w:ascii="Wingdings" w:hAnsi="Wingdings"/>
              </w:rPr>
            </w:pPr>
          </w:p>
        </w:tc>
      </w:tr>
      <w:tr w:rsidR="00503A39" w14:paraId="0ED7434D" w14:textId="77777777" w:rsidTr="00C157CA">
        <w:trPr>
          <w:trHeight w:val="268"/>
        </w:trPr>
        <w:tc>
          <w:tcPr>
            <w:tcW w:w="887" w:type="dxa"/>
          </w:tcPr>
          <w:p w14:paraId="6387227C" w14:textId="2A7597BD" w:rsidR="00503A39" w:rsidRDefault="0083180C" w:rsidP="00C157CA">
            <w:pPr>
              <w:pStyle w:val="TableParagraph"/>
              <w:spacing w:line="248" w:lineRule="exact"/>
              <w:rPr>
                <w:b/>
              </w:rPr>
            </w:pPr>
            <w:r>
              <w:rPr>
                <w:b/>
              </w:rPr>
              <w:t>15</w:t>
            </w:r>
          </w:p>
        </w:tc>
        <w:tc>
          <w:tcPr>
            <w:tcW w:w="6913" w:type="dxa"/>
          </w:tcPr>
          <w:p w14:paraId="5242D001" w14:textId="77777777" w:rsidR="00503A39" w:rsidRDefault="00503A39" w:rsidP="00C157CA">
            <w:pPr>
              <w:pStyle w:val="TableParagraph"/>
              <w:spacing w:line="248" w:lineRule="exact"/>
            </w:pPr>
            <w:r>
              <w:t>Energetic and forward thinking</w:t>
            </w:r>
          </w:p>
        </w:tc>
        <w:tc>
          <w:tcPr>
            <w:tcW w:w="1277" w:type="dxa"/>
            <w:vAlign w:val="center"/>
          </w:tcPr>
          <w:p w14:paraId="683291D9" w14:textId="77777777" w:rsidR="00503A39" w:rsidRDefault="00503A39"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771229B7" w14:textId="77777777" w:rsidR="00503A39" w:rsidRDefault="00503A39" w:rsidP="00C157CA">
            <w:pPr>
              <w:pStyle w:val="TableParagraph"/>
              <w:spacing w:line="231" w:lineRule="exact"/>
              <w:ind w:left="8"/>
              <w:jc w:val="center"/>
              <w:rPr>
                <w:rFonts w:ascii="Wingdings" w:hAnsi="Wingdings"/>
              </w:rPr>
            </w:pPr>
          </w:p>
        </w:tc>
      </w:tr>
      <w:tr w:rsidR="00503A39" w14:paraId="451C9521" w14:textId="77777777" w:rsidTr="00C157CA">
        <w:trPr>
          <w:trHeight w:val="268"/>
        </w:trPr>
        <w:tc>
          <w:tcPr>
            <w:tcW w:w="887" w:type="dxa"/>
          </w:tcPr>
          <w:p w14:paraId="733D9126" w14:textId="630186FA" w:rsidR="00503A39" w:rsidRDefault="0083180C" w:rsidP="00C157CA">
            <w:pPr>
              <w:pStyle w:val="TableParagraph"/>
              <w:spacing w:line="248" w:lineRule="exact"/>
              <w:rPr>
                <w:b/>
              </w:rPr>
            </w:pPr>
            <w:r>
              <w:rPr>
                <w:b/>
              </w:rPr>
              <w:t>16</w:t>
            </w:r>
          </w:p>
        </w:tc>
        <w:tc>
          <w:tcPr>
            <w:tcW w:w="6913" w:type="dxa"/>
          </w:tcPr>
          <w:p w14:paraId="1BF65724" w14:textId="77777777" w:rsidR="00503A39" w:rsidRDefault="00503A39" w:rsidP="00C157CA">
            <w:pPr>
              <w:pStyle w:val="TableParagraph"/>
              <w:spacing w:line="248" w:lineRule="exact"/>
            </w:pPr>
            <w:r>
              <w:t>Can offer solutions to problems, using initiative and common sense</w:t>
            </w:r>
          </w:p>
        </w:tc>
        <w:tc>
          <w:tcPr>
            <w:tcW w:w="1277" w:type="dxa"/>
            <w:vAlign w:val="center"/>
          </w:tcPr>
          <w:p w14:paraId="5479CF20" w14:textId="77777777" w:rsidR="00503A39" w:rsidRDefault="00503A39"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600BF0AA" w14:textId="77777777" w:rsidR="00503A39" w:rsidRDefault="00503A39" w:rsidP="00C157CA">
            <w:pPr>
              <w:pStyle w:val="TableParagraph"/>
              <w:spacing w:line="231" w:lineRule="exact"/>
              <w:ind w:left="8"/>
              <w:jc w:val="center"/>
              <w:rPr>
                <w:rFonts w:ascii="Wingdings" w:hAnsi="Wingdings"/>
              </w:rPr>
            </w:pPr>
          </w:p>
        </w:tc>
      </w:tr>
      <w:tr w:rsidR="00503A39" w14:paraId="3023B7A6" w14:textId="77777777" w:rsidTr="00C157CA">
        <w:trPr>
          <w:trHeight w:val="268"/>
        </w:trPr>
        <w:tc>
          <w:tcPr>
            <w:tcW w:w="887" w:type="dxa"/>
          </w:tcPr>
          <w:p w14:paraId="7491F7FD" w14:textId="56BE05D2" w:rsidR="00503A39" w:rsidRDefault="0083180C" w:rsidP="00C157CA">
            <w:pPr>
              <w:pStyle w:val="TableParagraph"/>
              <w:spacing w:line="248" w:lineRule="exact"/>
              <w:rPr>
                <w:b/>
              </w:rPr>
            </w:pPr>
            <w:r>
              <w:rPr>
                <w:b/>
              </w:rPr>
              <w:t>17</w:t>
            </w:r>
          </w:p>
        </w:tc>
        <w:tc>
          <w:tcPr>
            <w:tcW w:w="6913" w:type="dxa"/>
          </w:tcPr>
          <w:p w14:paraId="1EE39F6C" w14:textId="77777777" w:rsidR="00503A39" w:rsidRDefault="00503A39" w:rsidP="00C157CA">
            <w:pPr>
              <w:pStyle w:val="TableParagraph"/>
              <w:spacing w:line="248" w:lineRule="exact"/>
            </w:pPr>
            <w:r>
              <w:t>Willing to work in high pressure situations</w:t>
            </w:r>
          </w:p>
        </w:tc>
        <w:tc>
          <w:tcPr>
            <w:tcW w:w="1277" w:type="dxa"/>
            <w:vAlign w:val="center"/>
          </w:tcPr>
          <w:p w14:paraId="1D67A51D" w14:textId="77777777" w:rsidR="00503A39" w:rsidRDefault="00503A39"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2C3609D3" w14:textId="77777777" w:rsidR="00503A39" w:rsidRDefault="00503A39" w:rsidP="00C157CA">
            <w:pPr>
              <w:pStyle w:val="TableParagraph"/>
              <w:spacing w:line="231" w:lineRule="exact"/>
              <w:ind w:left="8"/>
              <w:jc w:val="center"/>
              <w:rPr>
                <w:rFonts w:ascii="Wingdings" w:hAnsi="Wingdings"/>
              </w:rPr>
            </w:pPr>
          </w:p>
        </w:tc>
      </w:tr>
      <w:tr w:rsidR="00503A39" w14:paraId="681687F3" w14:textId="77777777" w:rsidTr="00C157CA">
        <w:trPr>
          <w:trHeight w:val="253"/>
        </w:trPr>
        <w:tc>
          <w:tcPr>
            <w:tcW w:w="887" w:type="dxa"/>
          </w:tcPr>
          <w:p w14:paraId="65492688" w14:textId="31A45359" w:rsidR="00503A39" w:rsidRDefault="0083180C" w:rsidP="00C157CA">
            <w:pPr>
              <w:pStyle w:val="TableParagraph"/>
              <w:spacing w:line="248" w:lineRule="exact"/>
              <w:rPr>
                <w:b/>
              </w:rPr>
            </w:pPr>
            <w:r>
              <w:rPr>
                <w:b/>
              </w:rPr>
              <w:t>18</w:t>
            </w:r>
          </w:p>
        </w:tc>
        <w:tc>
          <w:tcPr>
            <w:tcW w:w="6913" w:type="dxa"/>
          </w:tcPr>
          <w:p w14:paraId="42581755" w14:textId="77777777" w:rsidR="00503A39" w:rsidRDefault="00503A39" w:rsidP="00C157CA">
            <w:pPr>
              <w:pStyle w:val="TableParagraph"/>
              <w:spacing w:before="16"/>
            </w:pPr>
            <w:r>
              <w:t>Confident, positive and happy speaking/interacting with people</w:t>
            </w:r>
          </w:p>
        </w:tc>
        <w:tc>
          <w:tcPr>
            <w:tcW w:w="1277" w:type="dxa"/>
            <w:vAlign w:val="center"/>
          </w:tcPr>
          <w:p w14:paraId="4883EF3F" w14:textId="77777777" w:rsidR="00503A39" w:rsidRDefault="00503A39" w:rsidP="00C157CA">
            <w:pPr>
              <w:pStyle w:val="TableParagraph"/>
              <w:spacing w:line="231" w:lineRule="exact"/>
              <w:ind w:left="9"/>
              <w:jc w:val="center"/>
              <w:rPr>
                <w:rFonts w:ascii="Wingdings" w:hAnsi="Wingdings"/>
              </w:rPr>
            </w:pPr>
            <w:r>
              <w:rPr>
                <w:rFonts w:ascii="Times New Roman"/>
                <w:sz w:val="18"/>
              </w:rPr>
              <w:sym w:font="Wingdings" w:char="F0FC"/>
            </w:r>
          </w:p>
        </w:tc>
        <w:tc>
          <w:tcPr>
            <w:tcW w:w="1133" w:type="dxa"/>
            <w:vAlign w:val="center"/>
          </w:tcPr>
          <w:p w14:paraId="087E15C9" w14:textId="77777777" w:rsidR="00503A39" w:rsidRDefault="00503A39" w:rsidP="00C157CA">
            <w:pPr>
              <w:pStyle w:val="TableParagraph"/>
              <w:ind w:left="0"/>
              <w:jc w:val="center"/>
              <w:rPr>
                <w:rFonts w:ascii="Times New Roman"/>
              </w:rPr>
            </w:pPr>
          </w:p>
        </w:tc>
      </w:tr>
      <w:tr w:rsidR="00503A39" w14:paraId="2B557F0A" w14:textId="77777777" w:rsidTr="00C157CA">
        <w:trPr>
          <w:trHeight w:val="268"/>
        </w:trPr>
        <w:tc>
          <w:tcPr>
            <w:tcW w:w="887" w:type="dxa"/>
          </w:tcPr>
          <w:p w14:paraId="436A5D81" w14:textId="0B2BF0E4" w:rsidR="00503A39" w:rsidRDefault="0083180C" w:rsidP="00C157CA">
            <w:pPr>
              <w:pStyle w:val="TableParagraph"/>
              <w:spacing w:line="248" w:lineRule="exact"/>
              <w:rPr>
                <w:b/>
              </w:rPr>
            </w:pPr>
            <w:r>
              <w:rPr>
                <w:b/>
              </w:rPr>
              <w:t>19</w:t>
            </w:r>
          </w:p>
        </w:tc>
        <w:tc>
          <w:tcPr>
            <w:tcW w:w="6913" w:type="dxa"/>
          </w:tcPr>
          <w:p w14:paraId="6291EABD" w14:textId="77777777" w:rsidR="00503A39" w:rsidRDefault="00503A39" w:rsidP="00C157CA">
            <w:pPr>
              <w:pStyle w:val="TableParagraph"/>
              <w:spacing w:line="248" w:lineRule="exact"/>
              <w:ind w:left="0"/>
            </w:pPr>
            <w:r>
              <w:t xml:space="preserve">  Be </w:t>
            </w:r>
            <w:proofErr w:type="spellStart"/>
            <w:r>
              <w:t>organised</w:t>
            </w:r>
            <w:proofErr w:type="spellEnd"/>
            <w:r>
              <w:t xml:space="preserve"> and have good time management skills</w:t>
            </w:r>
          </w:p>
        </w:tc>
        <w:tc>
          <w:tcPr>
            <w:tcW w:w="1277" w:type="dxa"/>
            <w:vAlign w:val="center"/>
          </w:tcPr>
          <w:p w14:paraId="12E73C70" w14:textId="77777777" w:rsidR="00503A39" w:rsidRDefault="00503A39"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4C065E1E" w14:textId="77777777" w:rsidR="00503A39" w:rsidRDefault="00503A39" w:rsidP="00C157CA">
            <w:pPr>
              <w:pStyle w:val="TableParagraph"/>
              <w:spacing w:line="231" w:lineRule="exact"/>
              <w:ind w:left="8"/>
              <w:jc w:val="center"/>
              <w:rPr>
                <w:rFonts w:ascii="Wingdings" w:hAnsi="Wingdings"/>
              </w:rPr>
            </w:pPr>
          </w:p>
        </w:tc>
      </w:tr>
      <w:tr w:rsidR="00503A39" w14:paraId="07A4219B" w14:textId="77777777" w:rsidTr="00C157CA">
        <w:trPr>
          <w:trHeight w:val="268"/>
        </w:trPr>
        <w:tc>
          <w:tcPr>
            <w:tcW w:w="887" w:type="dxa"/>
          </w:tcPr>
          <w:p w14:paraId="09F769D1" w14:textId="34302A1D" w:rsidR="00503A39" w:rsidRDefault="0083180C" w:rsidP="00C157CA">
            <w:pPr>
              <w:pStyle w:val="TableParagraph"/>
              <w:spacing w:line="248" w:lineRule="exact"/>
              <w:rPr>
                <w:b/>
              </w:rPr>
            </w:pPr>
            <w:r>
              <w:rPr>
                <w:b/>
              </w:rPr>
              <w:t>20</w:t>
            </w:r>
          </w:p>
        </w:tc>
        <w:tc>
          <w:tcPr>
            <w:tcW w:w="6913" w:type="dxa"/>
          </w:tcPr>
          <w:p w14:paraId="73A33FD4" w14:textId="77777777" w:rsidR="00503A39" w:rsidRDefault="00503A39" w:rsidP="00C157CA">
            <w:pPr>
              <w:pStyle w:val="TableParagraph"/>
              <w:spacing w:line="248" w:lineRule="exact"/>
            </w:pPr>
            <w:r>
              <w:t>Reliable and dependable at all times</w:t>
            </w:r>
          </w:p>
        </w:tc>
        <w:tc>
          <w:tcPr>
            <w:tcW w:w="1277" w:type="dxa"/>
            <w:vAlign w:val="center"/>
          </w:tcPr>
          <w:p w14:paraId="58D49E1A" w14:textId="77777777" w:rsidR="00503A39" w:rsidRDefault="00503A39" w:rsidP="00C157CA">
            <w:pPr>
              <w:pStyle w:val="TableParagraph"/>
              <w:ind w:left="0"/>
              <w:jc w:val="center"/>
              <w:rPr>
                <w:rFonts w:ascii="Times New Roman"/>
                <w:sz w:val="18"/>
              </w:rPr>
            </w:pPr>
            <w:r>
              <w:rPr>
                <w:rFonts w:ascii="Times New Roman"/>
                <w:sz w:val="18"/>
              </w:rPr>
              <w:sym w:font="Wingdings" w:char="F0FC"/>
            </w:r>
          </w:p>
        </w:tc>
        <w:tc>
          <w:tcPr>
            <w:tcW w:w="1133" w:type="dxa"/>
            <w:vAlign w:val="center"/>
          </w:tcPr>
          <w:p w14:paraId="6FC22F79" w14:textId="77777777" w:rsidR="00503A39" w:rsidRDefault="00503A39" w:rsidP="00C157CA">
            <w:pPr>
              <w:pStyle w:val="TableParagraph"/>
              <w:spacing w:line="231" w:lineRule="exact"/>
              <w:ind w:left="8"/>
              <w:jc w:val="center"/>
              <w:rPr>
                <w:rFonts w:ascii="Wingdings" w:hAnsi="Wingdings"/>
              </w:rPr>
            </w:pPr>
          </w:p>
        </w:tc>
      </w:tr>
      <w:tr w:rsidR="00503A39" w14:paraId="4F48C01F" w14:textId="77777777" w:rsidTr="00C157CA">
        <w:trPr>
          <w:trHeight w:val="255"/>
        </w:trPr>
        <w:tc>
          <w:tcPr>
            <w:tcW w:w="887" w:type="dxa"/>
          </w:tcPr>
          <w:p w14:paraId="3EA9F978" w14:textId="5CC196BC" w:rsidR="00503A39" w:rsidRDefault="0083180C" w:rsidP="00C157CA">
            <w:pPr>
              <w:pStyle w:val="TableParagraph"/>
              <w:spacing w:line="248" w:lineRule="exact"/>
              <w:rPr>
                <w:b/>
              </w:rPr>
            </w:pPr>
            <w:r>
              <w:rPr>
                <w:b/>
              </w:rPr>
              <w:t>21</w:t>
            </w:r>
          </w:p>
        </w:tc>
        <w:tc>
          <w:tcPr>
            <w:tcW w:w="6913" w:type="dxa"/>
          </w:tcPr>
          <w:p w14:paraId="19D45959" w14:textId="77777777" w:rsidR="00503A39" w:rsidRDefault="00503A39" w:rsidP="00C157CA">
            <w:pPr>
              <w:pStyle w:val="TableParagraph"/>
              <w:spacing w:line="254" w:lineRule="auto"/>
              <w:ind w:right="433"/>
            </w:pPr>
            <w:r>
              <w:t xml:space="preserve">Honest, reliable and trustworthy </w:t>
            </w:r>
          </w:p>
        </w:tc>
        <w:tc>
          <w:tcPr>
            <w:tcW w:w="1277" w:type="dxa"/>
            <w:vAlign w:val="center"/>
          </w:tcPr>
          <w:p w14:paraId="02745C44" w14:textId="77777777" w:rsidR="00503A39" w:rsidRDefault="00503A39" w:rsidP="00C157CA">
            <w:pPr>
              <w:pStyle w:val="TableParagraph"/>
              <w:ind w:left="0"/>
              <w:jc w:val="center"/>
              <w:rPr>
                <w:rFonts w:ascii="Times New Roman"/>
              </w:rPr>
            </w:pPr>
            <w:r>
              <w:rPr>
                <w:rFonts w:ascii="Times New Roman"/>
                <w:sz w:val="18"/>
              </w:rPr>
              <w:sym w:font="Wingdings" w:char="F0FC"/>
            </w:r>
          </w:p>
        </w:tc>
        <w:tc>
          <w:tcPr>
            <w:tcW w:w="1133" w:type="dxa"/>
            <w:vAlign w:val="center"/>
          </w:tcPr>
          <w:p w14:paraId="45044145" w14:textId="77777777" w:rsidR="00503A39" w:rsidRDefault="00503A39" w:rsidP="00C157CA">
            <w:pPr>
              <w:pStyle w:val="TableParagraph"/>
              <w:spacing w:line="231" w:lineRule="exact"/>
              <w:ind w:left="8"/>
              <w:jc w:val="center"/>
              <w:rPr>
                <w:rFonts w:ascii="Wingdings" w:hAnsi="Wingdings"/>
              </w:rPr>
            </w:pPr>
          </w:p>
        </w:tc>
      </w:tr>
      <w:tr w:rsidR="00503A39" w14:paraId="47862375" w14:textId="77777777" w:rsidTr="00C157CA">
        <w:trPr>
          <w:trHeight w:val="255"/>
        </w:trPr>
        <w:tc>
          <w:tcPr>
            <w:tcW w:w="7800" w:type="dxa"/>
            <w:gridSpan w:val="2"/>
            <w:shd w:val="clear" w:color="auto" w:fill="F2F2F2" w:themeFill="background1" w:themeFillShade="F2"/>
          </w:tcPr>
          <w:p w14:paraId="34FF3DC1" w14:textId="77777777" w:rsidR="00503A39" w:rsidRDefault="00503A39" w:rsidP="00C157CA">
            <w:pPr>
              <w:pStyle w:val="TableParagraph"/>
              <w:spacing w:line="254" w:lineRule="auto"/>
              <w:ind w:right="433"/>
            </w:pPr>
            <w:r>
              <w:rPr>
                <w:b/>
              </w:rPr>
              <w:t>Other Requirements</w:t>
            </w:r>
          </w:p>
        </w:tc>
        <w:tc>
          <w:tcPr>
            <w:tcW w:w="1277" w:type="dxa"/>
            <w:shd w:val="clear" w:color="auto" w:fill="F2F2F2" w:themeFill="background1" w:themeFillShade="F2"/>
            <w:vAlign w:val="center"/>
          </w:tcPr>
          <w:p w14:paraId="3EF0DC72" w14:textId="77777777" w:rsidR="00503A39" w:rsidRDefault="00503A39" w:rsidP="00C157CA">
            <w:pPr>
              <w:pStyle w:val="TableParagraph"/>
              <w:ind w:left="0"/>
              <w:jc w:val="center"/>
              <w:rPr>
                <w:rFonts w:ascii="Times New Roman"/>
              </w:rPr>
            </w:pPr>
          </w:p>
        </w:tc>
        <w:tc>
          <w:tcPr>
            <w:tcW w:w="1133" w:type="dxa"/>
            <w:shd w:val="clear" w:color="auto" w:fill="F2F2F2" w:themeFill="background1" w:themeFillShade="F2"/>
            <w:vAlign w:val="center"/>
          </w:tcPr>
          <w:p w14:paraId="3945D842" w14:textId="77777777" w:rsidR="00503A39" w:rsidRDefault="00503A39" w:rsidP="00C157CA">
            <w:pPr>
              <w:pStyle w:val="TableParagraph"/>
              <w:spacing w:line="231" w:lineRule="exact"/>
              <w:ind w:left="8"/>
              <w:jc w:val="center"/>
              <w:rPr>
                <w:rFonts w:ascii="Wingdings" w:hAnsi="Wingdings"/>
              </w:rPr>
            </w:pPr>
          </w:p>
        </w:tc>
      </w:tr>
      <w:tr w:rsidR="00503A39" w14:paraId="015C63E2" w14:textId="77777777" w:rsidTr="00C157CA">
        <w:trPr>
          <w:trHeight w:val="255"/>
        </w:trPr>
        <w:tc>
          <w:tcPr>
            <w:tcW w:w="887" w:type="dxa"/>
          </w:tcPr>
          <w:p w14:paraId="000B2449" w14:textId="3C62E450" w:rsidR="00503A39" w:rsidRDefault="0083180C" w:rsidP="00C157CA">
            <w:pPr>
              <w:pStyle w:val="TableParagraph"/>
              <w:spacing w:line="254" w:lineRule="auto"/>
              <w:ind w:right="433"/>
              <w:rPr>
                <w:b/>
              </w:rPr>
            </w:pPr>
            <w:r>
              <w:rPr>
                <w:b/>
              </w:rPr>
              <w:t>22</w:t>
            </w:r>
          </w:p>
        </w:tc>
        <w:tc>
          <w:tcPr>
            <w:tcW w:w="6913" w:type="dxa"/>
          </w:tcPr>
          <w:p w14:paraId="467BC3C2" w14:textId="77777777" w:rsidR="00503A39" w:rsidRDefault="00503A39" w:rsidP="00C157CA">
            <w:pPr>
              <w:pStyle w:val="TableParagraph"/>
              <w:spacing w:line="254" w:lineRule="auto"/>
              <w:ind w:right="433"/>
              <w:rPr>
                <w:b/>
              </w:rPr>
            </w:pPr>
            <w:r>
              <w:t>A willingness to learn and develop as an individual, through CPD</w:t>
            </w:r>
          </w:p>
        </w:tc>
        <w:tc>
          <w:tcPr>
            <w:tcW w:w="1277" w:type="dxa"/>
            <w:vAlign w:val="center"/>
          </w:tcPr>
          <w:p w14:paraId="1511CF02" w14:textId="77777777" w:rsidR="00503A39" w:rsidRDefault="00503A39" w:rsidP="00C157CA">
            <w:pPr>
              <w:pStyle w:val="TableParagraph"/>
              <w:ind w:left="0"/>
              <w:jc w:val="center"/>
              <w:rPr>
                <w:rFonts w:ascii="Times New Roman"/>
              </w:rPr>
            </w:pPr>
            <w:r>
              <w:rPr>
                <w:rFonts w:ascii="Times New Roman"/>
                <w:sz w:val="18"/>
              </w:rPr>
              <w:sym w:font="Wingdings" w:char="F0FC"/>
            </w:r>
          </w:p>
        </w:tc>
        <w:tc>
          <w:tcPr>
            <w:tcW w:w="1133" w:type="dxa"/>
            <w:vAlign w:val="center"/>
          </w:tcPr>
          <w:p w14:paraId="673F458F" w14:textId="77777777" w:rsidR="00503A39" w:rsidRDefault="00503A39" w:rsidP="00C157CA">
            <w:pPr>
              <w:pStyle w:val="TableParagraph"/>
              <w:spacing w:line="231" w:lineRule="exact"/>
              <w:ind w:left="8"/>
              <w:jc w:val="center"/>
              <w:rPr>
                <w:rFonts w:ascii="Wingdings" w:hAnsi="Wingdings"/>
              </w:rPr>
            </w:pPr>
          </w:p>
        </w:tc>
      </w:tr>
      <w:tr w:rsidR="00503A39" w14:paraId="578E7770" w14:textId="77777777" w:rsidTr="00C157CA">
        <w:trPr>
          <w:trHeight w:val="255"/>
        </w:trPr>
        <w:tc>
          <w:tcPr>
            <w:tcW w:w="887" w:type="dxa"/>
          </w:tcPr>
          <w:p w14:paraId="50707BEA" w14:textId="2CF1DA92" w:rsidR="00503A39" w:rsidRDefault="0083180C" w:rsidP="00C157CA">
            <w:pPr>
              <w:pStyle w:val="TableParagraph"/>
              <w:spacing w:line="254" w:lineRule="auto"/>
              <w:ind w:right="433"/>
              <w:rPr>
                <w:b/>
              </w:rPr>
            </w:pPr>
            <w:r>
              <w:rPr>
                <w:b/>
              </w:rPr>
              <w:t>23</w:t>
            </w:r>
          </w:p>
        </w:tc>
        <w:tc>
          <w:tcPr>
            <w:tcW w:w="6913" w:type="dxa"/>
          </w:tcPr>
          <w:p w14:paraId="064E9D4C" w14:textId="77777777" w:rsidR="00503A39" w:rsidRDefault="00503A39" w:rsidP="00C157CA">
            <w:pPr>
              <w:pStyle w:val="TableParagraph"/>
              <w:spacing w:line="254" w:lineRule="auto"/>
              <w:ind w:left="0" w:right="433"/>
            </w:pPr>
            <w:r>
              <w:t xml:space="preserve">  Applicants must be over the age of 18</w:t>
            </w:r>
          </w:p>
        </w:tc>
        <w:tc>
          <w:tcPr>
            <w:tcW w:w="1277" w:type="dxa"/>
            <w:vAlign w:val="center"/>
          </w:tcPr>
          <w:p w14:paraId="10F53106" w14:textId="77777777" w:rsidR="00503A39" w:rsidRDefault="00503A39" w:rsidP="00C157CA">
            <w:pPr>
              <w:pStyle w:val="TableParagraph"/>
              <w:ind w:left="0"/>
              <w:jc w:val="center"/>
              <w:rPr>
                <w:rFonts w:ascii="Times New Roman"/>
              </w:rPr>
            </w:pPr>
            <w:r>
              <w:rPr>
                <w:rFonts w:ascii="Times New Roman"/>
                <w:sz w:val="18"/>
              </w:rPr>
              <w:sym w:font="Wingdings" w:char="F0FC"/>
            </w:r>
          </w:p>
        </w:tc>
        <w:tc>
          <w:tcPr>
            <w:tcW w:w="1133" w:type="dxa"/>
            <w:vAlign w:val="center"/>
          </w:tcPr>
          <w:p w14:paraId="29666070" w14:textId="77777777" w:rsidR="00503A39" w:rsidRDefault="00503A39" w:rsidP="00C157CA">
            <w:pPr>
              <w:pStyle w:val="TableParagraph"/>
              <w:spacing w:line="231" w:lineRule="exact"/>
              <w:ind w:left="8"/>
              <w:jc w:val="center"/>
              <w:rPr>
                <w:rFonts w:ascii="Wingdings" w:hAnsi="Wingdings"/>
              </w:rPr>
            </w:pPr>
          </w:p>
        </w:tc>
      </w:tr>
      <w:tr w:rsidR="00503A39" w14:paraId="37C941D5" w14:textId="77777777" w:rsidTr="00C157CA">
        <w:trPr>
          <w:trHeight w:val="255"/>
        </w:trPr>
        <w:tc>
          <w:tcPr>
            <w:tcW w:w="887" w:type="dxa"/>
          </w:tcPr>
          <w:p w14:paraId="0F88D9DC" w14:textId="1B7ACE35" w:rsidR="00503A39" w:rsidRDefault="0083180C" w:rsidP="00C157CA">
            <w:pPr>
              <w:pStyle w:val="TableParagraph"/>
              <w:spacing w:line="254" w:lineRule="auto"/>
              <w:ind w:right="433"/>
              <w:rPr>
                <w:b/>
              </w:rPr>
            </w:pPr>
            <w:r>
              <w:rPr>
                <w:b/>
              </w:rPr>
              <w:t>24</w:t>
            </w:r>
          </w:p>
        </w:tc>
        <w:tc>
          <w:tcPr>
            <w:tcW w:w="6913" w:type="dxa"/>
          </w:tcPr>
          <w:p w14:paraId="101A7C0E" w14:textId="090E1A9A" w:rsidR="00503A39" w:rsidRDefault="00503A39" w:rsidP="00C157CA">
            <w:pPr>
              <w:pStyle w:val="TableParagraph"/>
              <w:spacing w:line="254" w:lineRule="auto"/>
              <w:ind w:left="136" w:right="433"/>
            </w:pPr>
            <w:r>
              <w:t>A willingness to undertake administration tasks as necessary</w:t>
            </w:r>
          </w:p>
        </w:tc>
        <w:tc>
          <w:tcPr>
            <w:tcW w:w="1277" w:type="dxa"/>
            <w:vAlign w:val="center"/>
          </w:tcPr>
          <w:p w14:paraId="6315E23A" w14:textId="77777777" w:rsidR="00503A39" w:rsidRDefault="00503A39" w:rsidP="00C157CA">
            <w:pPr>
              <w:pStyle w:val="TableParagraph"/>
              <w:ind w:left="0"/>
              <w:jc w:val="center"/>
              <w:rPr>
                <w:rFonts w:ascii="Wingdings" w:hAnsi="Wingdings"/>
              </w:rPr>
            </w:pPr>
            <w:r>
              <w:rPr>
                <w:rFonts w:ascii="Times New Roman"/>
                <w:sz w:val="18"/>
              </w:rPr>
              <w:sym w:font="Wingdings" w:char="F0FC"/>
            </w:r>
          </w:p>
        </w:tc>
        <w:tc>
          <w:tcPr>
            <w:tcW w:w="1133" w:type="dxa"/>
            <w:vAlign w:val="center"/>
          </w:tcPr>
          <w:p w14:paraId="5994AD4D" w14:textId="77777777" w:rsidR="00503A39" w:rsidRDefault="00503A39" w:rsidP="00C157CA">
            <w:pPr>
              <w:pStyle w:val="TableParagraph"/>
              <w:spacing w:line="231" w:lineRule="exact"/>
              <w:ind w:left="8"/>
              <w:jc w:val="center"/>
              <w:rPr>
                <w:rFonts w:ascii="Wingdings" w:hAnsi="Wingdings"/>
              </w:rPr>
            </w:pPr>
          </w:p>
        </w:tc>
      </w:tr>
      <w:tr w:rsidR="00503A39" w14:paraId="637592AF" w14:textId="77777777" w:rsidTr="00C157CA">
        <w:trPr>
          <w:trHeight w:val="255"/>
        </w:trPr>
        <w:tc>
          <w:tcPr>
            <w:tcW w:w="887" w:type="dxa"/>
          </w:tcPr>
          <w:p w14:paraId="3EEF6092" w14:textId="663A5FEC" w:rsidR="00503A39" w:rsidRDefault="00F523F3" w:rsidP="00C157CA">
            <w:pPr>
              <w:pStyle w:val="TableParagraph"/>
              <w:spacing w:line="254" w:lineRule="auto"/>
              <w:ind w:right="433"/>
              <w:rPr>
                <w:b/>
              </w:rPr>
            </w:pPr>
            <w:r>
              <w:rPr>
                <w:b/>
              </w:rPr>
              <w:t>25</w:t>
            </w:r>
          </w:p>
        </w:tc>
        <w:tc>
          <w:tcPr>
            <w:tcW w:w="6913" w:type="dxa"/>
          </w:tcPr>
          <w:p w14:paraId="005892DD" w14:textId="77777777" w:rsidR="00503A39" w:rsidRDefault="00503A39" w:rsidP="00C157CA">
            <w:pPr>
              <w:pStyle w:val="TableParagraph"/>
              <w:spacing w:line="254" w:lineRule="auto"/>
              <w:ind w:left="136" w:right="433"/>
            </w:pPr>
            <w:r>
              <w:t xml:space="preserve"> A  passion for Harrogate Town AFC and success of the club</w:t>
            </w:r>
          </w:p>
        </w:tc>
        <w:tc>
          <w:tcPr>
            <w:tcW w:w="1277" w:type="dxa"/>
            <w:vAlign w:val="center"/>
          </w:tcPr>
          <w:p w14:paraId="6106E93F" w14:textId="77777777" w:rsidR="00503A39" w:rsidRDefault="00503A39" w:rsidP="00C157CA">
            <w:pPr>
              <w:pStyle w:val="TableParagraph"/>
              <w:ind w:left="0"/>
              <w:jc w:val="center"/>
              <w:rPr>
                <w:rFonts w:ascii="Wingdings" w:hAnsi="Wingdings"/>
              </w:rPr>
            </w:pPr>
            <w:r>
              <w:rPr>
                <w:rFonts w:ascii="Times New Roman"/>
                <w:sz w:val="18"/>
              </w:rPr>
              <w:sym w:font="Wingdings" w:char="F0FC"/>
            </w:r>
          </w:p>
        </w:tc>
        <w:tc>
          <w:tcPr>
            <w:tcW w:w="1133" w:type="dxa"/>
            <w:vAlign w:val="center"/>
          </w:tcPr>
          <w:p w14:paraId="612F023C" w14:textId="77777777" w:rsidR="00503A39" w:rsidRDefault="00503A39" w:rsidP="00C157CA">
            <w:pPr>
              <w:pStyle w:val="TableParagraph"/>
              <w:spacing w:line="231" w:lineRule="exact"/>
              <w:ind w:left="8"/>
              <w:jc w:val="center"/>
              <w:rPr>
                <w:rFonts w:ascii="Wingdings" w:hAnsi="Wingdings"/>
              </w:rPr>
            </w:pPr>
          </w:p>
        </w:tc>
      </w:tr>
      <w:tr w:rsidR="00503A39" w14:paraId="4B9490F0" w14:textId="77777777" w:rsidTr="00C157CA">
        <w:trPr>
          <w:trHeight w:val="255"/>
        </w:trPr>
        <w:tc>
          <w:tcPr>
            <w:tcW w:w="7800" w:type="dxa"/>
            <w:gridSpan w:val="2"/>
            <w:shd w:val="clear" w:color="auto" w:fill="F2F2F2" w:themeFill="background1" w:themeFillShade="F2"/>
            <w:vAlign w:val="center"/>
          </w:tcPr>
          <w:p w14:paraId="30892A14" w14:textId="77777777" w:rsidR="00503A39" w:rsidRDefault="00503A39" w:rsidP="00C157CA">
            <w:pPr>
              <w:pStyle w:val="TableParagraph"/>
              <w:spacing w:line="254" w:lineRule="auto"/>
              <w:ind w:right="433"/>
            </w:pPr>
            <w:r>
              <w:rPr>
                <w:b/>
              </w:rPr>
              <w:t xml:space="preserve">Safeguarding </w:t>
            </w:r>
          </w:p>
        </w:tc>
        <w:tc>
          <w:tcPr>
            <w:tcW w:w="1277" w:type="dxa"/>
            <w:shd w:val="clear" w:color="auto" w:fill="F2F2F2" w:themeFill="background1" w:themeFillShade="F2"/>
            <w:vAlign w:val="center"/>
          </w:tcPr>
          <w:p w14:paraId="19200754" w14:textId="77777777" w:rsidR="00503A39" w:rsidRDefault="00503A39" w:rsidP="00C157CA">
            <w:pPr>
              <w:pStyle w:val="TableParagraph"/>
              <w:ind w:left="0"/>
              <w:jc w:val="center"/>
              <w:rPr>
                <w:rFonts w:ascii="Times New Roman"/>
              </w:rPr>
            </w:pPr>
          </w:p>
        </w:tc>
        <w:tc>
          <w:tcPr>
            <w:tcW w:w="1133" w:type="dxa"/>
            <w:shd w:val="clear" w:color="auto" w:fill="F2F2F2" w:themeFill="background1" w:themeFillShade="F2"/>
            <w:vAlign w:val="center"/>
          </w:tcPr>
          <w:p w14:paraId="7CC5CE9E" w14:textId="77777777" w:rsidR="00503A39" w:rsidRDefault="00503A39" w:rsidP="00C157CA">
            <w:pPr>
              <w:pStyle w:val="TableParagraph"/>
              <w:spacing w:line="231" w:lineRule="exact"/>
              <w:ind w:left="8"/>
              <w:jc w:val="center"/>
              <w:rPr>
                <w:rFonts w:ascii="Wingdings" w:hAnsi="Wingdings"/>
              </w:rPr>
            </w:pPr>
          </w:p>
        </w:tc>
      </w:tr>
      <w:tr w:rsidR="00503A39" w14:paraId="50E63F4A" w14:textId="77777777" w:rsidTr="00C157CA">
        <w:trPr>
          <w:trHeight w:val="255"/>
        </w:trPr>
        <w:tc>
          <w:tcPr>
            <w:tcW w:w="887" w:type="dxa"/>
            <w:vAlign w:val="center"/>
          </w:tcPr>
          <w:p w14:paraId="1D8925AD" w14:textId="66432BF6" w:rsidR="00503A39" w:rsidRDefault="00F523F3" w:rsidP="00C157CA">
            <w:pPr>
              <w:pStyle w:val="TableParagraph"/>
              <w:spacing w:line="254" w:lineRule="auto"/>
              <w:ind w:right="433"/>
              <w:rPr>
                <w:b/>
              </w:rPr>
            </w:pPr>
            <w:r>
              <w:rPr>
                <w:b/>
              </w:rPr>
              <w:t>26</w:t>
            </w:r>
          </w:p>
        </w:tc>
        <w:tc>
          <w:tcPr>
            <w:tcW w:w="6913" w:type="dxa"/>
          </w:tcPr>
          <w:p w14:paraId="31771333" w14:textId="77777777" w:rsidR="00503A39" w:rsidRDefault="00503A39" w:rsidP="00C157CA">
            <w:pPr>
              <w:pStyle w:val="TableParagraph"/>
              <w:spacing w:line="254" w:lineRule="auto"/>
              <w:ind w:right="433"/>
              <w:rPr>
                <w:b/>
              </w:rPr>
            </w:pPr>
            <w:r>
              <w:t>To have due regard for safeguarding and child protection policies, including the welfare of children and young people</w:t>
            </w:r>
          </w:p>
        </w:tc>
        <w:tc>
          <w:tcPr>
            <w:tcW w:w="1277" w:type="dxa"/>
            <w:vAlign w:val="center"/>
          </w:tcPr>
          <w:p w14:paraId="40284B97" w14:textId="77777777" w:rsidR="00503A39" w:rsidRDefault="00503A39" w:rsidP="00C157CA">
            <w:pPr>
              <w:pStyle w:val="TableParagraph"/>
              <w:ind w:left="0"/>
              <w:jc w:val="center"/>
              <w:rPr>
                <w:rFonts w:ascii="Times New Roman"/>
              </w:rPr>
            </w:pPr>
            <w:r>
              <w:rPr>
                <w:rFonts w:ascii="Times New Roman"/>
                <w:sz w:val="18"/>
              </w:rPr>
              <w:sym w:font="Wingdings" w:char="F0FC"/>
            </w:r>
          </w:p>
        </w:tc>
        <w:tc>
          <w:tcPr>
            <w:tcW w:w="1133" w:type="dxa"/>
            <w:vAlign w:val="center"/>
          </w:tcPr>
          <w:p w14:paraId="64E8C54E" w14:textId="77777777" w:rsidR="00503A39" w:rsidRDefault="00503A39" w:rsidP="00C157CA">
            <w:pPr>
              <w:pStyle w:val="TableParagraph"/>
              <w:spacing w:line="231" w:lineRule="exact"/>
              <w:ind w:left="8"/>
              <w:jc w:val="center"/>
              <w:rPr>
                <w:rFonts w:ascii="Wingdings" w:hAnsi="Wingdings"/>
              </w:rPr>
            </w:pPr>
          </w:p>
        </w:tc>
      </w:tr>
      <w:tr w:rsidR="00503A39" w14:paraId="74782291" w14:textId="77777777" w:rsidTr="00C157CA">
        <w:trPr>
          <w:trHeight w:val="538"/>
        </w:trPr>
        <w:tc>
          <w:tcPr>
            <w:tcW w:w="887" w:type="dxa"/>
            <w:vAlign w:val="center"/>
          </w:tcPr>
          <w:p w14:paraId="2C16E0B0" w14:textId="570B9B6C" w:rsidR="00503A39" w:rsidRPr="00BF43CC" w:rsidRDefault="00503A39" w:rsidP="00C157CA">
            <w:pPr>
              <w:rPr>
                <w:b/>
              </w:rPr>
            </w:pPr>
            <w:r>
              <w:rPr>
                <w:b/>
              </w:rPr>
              <w:t xml:space="preserve">  </w:t>
            </w:r>
            <w:r w:rsidR="00F523F3">
              <w:rPr>
                <w:b/>
              </w:rPr>
              <w:t>27</w:t>
            </w:r>
          </w:p>
        </w:tc>
        <w:tc>
          <w:tcPr>
            <w:tcW w:w="6913" w:type="dxa"/>
          </w:tcPr>
          <w:p w14:paraId="04B67B82" w14:textId="77777777" w:rsidR="00503A39" w:rsidRDefault="00503A39" w:rsidP="00C157CA">
            <w:pPr>
              <w:pStyle w:val="TableParagraph"/>
              <w:spacing w:line="254" w:lineRule="auto"/>
              <w:ind w:right="433"/>
              <w:rPr>
                <w:b/>
              </w:rPr>
            </w:pPr>
            <w:r>
              <w:t xml:space="preserve">All new employees are subject to DBS checks, with our safeguarding officer. </w:t>
            </w:r>
          </w:p>
        </w:tc>
        <w:tc>
          <w:tcPr>
            <w:tcW w:w="1277" w:type="dxa"/>
            <w:vAlign w:val="center"/>
          </w:tcPr>
          <w:p w14:paraId="67ACED36" w14:textId="77777777" w:rsidR="00503A39" w:rsidRDefault="00503A39" w:rsidP="00C157CA">
            <w:pPr>
              <w:pStyle w:val="TableParagraph"/>
              <w:ind w:left="0"/>
              <w:jc w:val="center"/>
              <w:rPr>
                <w:rFonts w:ascii="Times New Roman"/>
              </w:rPr>
            </w:pPr>
            <w:r>
              <w:rPr>
                <w:rFonts w:ascii="Times New Roman"/>
                <w:sz w:val="18"/>
              </w:rPr>
              <w:sym w:font="Wingdings" w:char="F0FC"/>
            </w:r>
          </w:p>
        </w:tc>
        <w:tc>
          <w:tcPr>
            <w:tcW w:w="1133" w:type="dxa"/>
            <w:vAlign w:val="center"/>
          </w:tcPr>
          <w:p w14:paraId="7015194A" w14:textId="77777777" w:rsidR="00503A39" w:rsidRDefault="00503A39" w:rsidP="00C157CA">
            <w:pPr>
              <w:pStyle w:val="TableParagraph"/>
              <w:spacing w:line="231" w:lineRule="exact"/>
              <w:ind w:left="8"/>
              <w:jc w:val="center"/>
              <w:rPr>
                <w:rFonts w:ascii="Wingdings" w:hAnsi="Wingdings"/>
              </w:rPr>
            </w:pPr>
          </w:p>
        </w:tc>
      </w:tr>
    </w:tbl>
    <w:p w14:paraId="3FD30A17" w14:textId="77777777" w:rsidR="00503A39" w:rsidRDefault="00503A39" w:rsidP="00503A39">
      <w:pPr>
        <w:spacing w:line="231" w:lineRule="exact"/>
      </w:pPr>
    </w:p>
    <w:p w14:paraId="1E36E01C" w14:textId="77777777" w:rsidR="00503A39" w:rsidRPr="00BF43CC" w:rsidRDefault="00503A39" w:rsidP="00503A39">
      <w:pPr>
        <w:rPr>
          <w:rFonts w:ascii="Wingdings" w:hAnsi="Wingdings"/>
        </w:rPr>
      </w:pPr>
    </w:p>
    <w:tbl>
      <w:tblPr>
        <w:tblpPr w:leftFromText="180" w:rightFromText="180" w:vertAnchor="page" w:horzAnchor="margin" w:tblpY="1591"/>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4"/>
        <w:gridCol w:w="3259"/>
        <w:gridCol w:w="3410"/>
      </w:tblGrid>
      <w:tr w:rsidR="00EB61AA" w:rsidRPr="004D3266" w14:paraId="2B29034A" w14:textId="77777777" w:rsidTr="00C157CA">
        <w:trPr>
          <w:trHeight w:val="587"/>
        </w:trPr>
        <w:tc>
          <w:tcPr>
            <w:tcW w:w="10353" w:type="dxa"/>
            <w:gridSpan w:val="3"/>
            <w:vAlign w:val="center"/>
          </w:tcPr>
          <w:p w14:paraId="3411D51A" w14:textId="77777777" w:rsidR="00EB61AA" w:rsidRPr="004D3266" w:rsidRDefault="00EB61AA" w:rsidP="00C157CA">
            <w:pPr>
              <w:pStyle w:val="TableParagraph"/>
              <w:spacing w:line="270" w:lineRule="exact"/>
              <w:rPr>
                <w:rFonts w:ascii="ITC Avant Garde Gothic Std Book" w:hAnsi="ITC Avant Garde Gothic Std Book"/>
                <w:i/>
                <w:sz w:val="24"/>
                <w:szCs w:val="24"/>
                <w:lang w:val="en-GB"/>
              </w:rPr>
            </w:pPr>
            <w:r w:rsidRPr="004D3266">
              <w:rPr>
                <w:rFonts w:ascii="ITC Avant Garde Gothic Std Book" w:hAnsi="ITC Avant Garde Gothic Std Book"/>
                <w:i/>
                <w:w w:val="95"/>
                <w:sz w:val="24"/>
                <w:szCs w:val="24"/>
                <w:lang w:val="en-GB"/>
              </w:rPr>
              <w:lastRenderedPageBreak/>
              <w:t>GENERAL INFORMATION</w:t>
            </w:r>
          </w:p>
        </w:tc>
      </w:tr>
      <w:tr w:rsidR="00EB61AA" w:rsidRPr="004D3266" w14:paraId="0E2B4FCC" w14:textId="77777777" w:rsidTr="00C157CA">
        <w:trPr>
          <w:trHeight w:val="2795"/>
        </w:trPr>
        <w:tc>
          <w:tcPr>
            <w:tcW w:w="10353" w:type="dxa"/>
            <w:gridSpan w:val="3"/>
          </w:tcPr>
          <w:p w14:paraId="5F6FF43D" w14:textId="77777777" w:rsidR="00EB61AA" w:rsidRPr="004D3266" w:rsidRDefault="00EB61AA" w:rsidP="00C157CA">
            <w:pPr>
              <w:pStyle w:val="NoSpacing"/>
              <w:ind w:left="142" w:right="286"/>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The Employee must at all times carry out his/her responsibilities with due regard to Harrogate Town AFC policies and procedures.</w:t>
            </w:r>
          </w:p>
          <w:p w14:paraId="64F9B780" w14:textId="77777777" w:rsidR="00EB61AA" w:rsidRPr="004D3266" w:rsidRDefault="00EB61AA" w:rsidP="00C157CA">
            <w:pPr>
              <w:pStyle w:val="NoSpacing"/>
              <w:ind w:left="142" w:right="286"/>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The Employee must act to protect all young people and vulnerable adults that are in their care, following the club’s Safeguarding and Child Protection Policy at all times. The Employee must report any misconduct or suspected misconduct to the Safeguarding Manager.</w:t>
            </w:r>
          </w:p>
          <w:p w14:paraId="5B01A68E" w14:textId="77777777" w:rsidR="00EB61AA" w:rsidRPr="004D3266" w:rsidRDefault="00EB61AA" w:rsidP="00C157CA">
            <w:pPr>
              <w:pStyle w:val="NoSpacing"/>
              <w:ind w:left="142" w:right="286"/>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The Employee must ensure a positive commitment towards equality and diversity by treating others fairly and not committing any form of direct or indirect discrimination, victimisation or harassment of any description and to promote positive working relations amongst Employees and customers.</w:t>
            </w:r>
          </w:p>
          <w:p w14:paraId="695F757E" w14:textId="77777777" w:rsidR="00EB61AA" w:rsidRPr="004D3266" w:rsidRDefault="00EB61AA" w:rsidP="00C157CA">
            <w:pPr>
              <w:pStyle w:val="NoSpacing"/>
              <w:ind w:left="142" w:right="286"/>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 xml:space="preserve">The above Job Description is not intended to be exhaustive, the duties and responsibilities may therefore vary over time according to the changing needs of the club. </w:t>
            </w:r>
          </w:p>
        </w:tc>
      </w:tr>
      <w:tr w:rsidR="00EB61AA" w:rsidRPr="004D3266" w14:paraId="7213F127" w14:textId="77777777" w:rsidTr="00C157CA">
        <w:trPr>
          <w:trHeight w:val="544"/>
        </w:trPr>
        <w:tc>
          <w:tcPr>
            <w:tcW w:w="10353" w:type="dxa"/>
            <w:gridSpan w:val="3"/>
            <w:vAlign w:val="center"/>
          </w:tcPr>
          <w:p w14:paraId="2EA1039A" w14:textId="77777777" w:rsidR="00EB61AA" w:rsidRPr="004D3266" w:rsidRDefault="00EB61AA" w:rsidP="00C157CA">
            <w:pPr>
              <w:pStyle w:val="TableParagraph"/>
              <w:spacing w:before="1" w:line="258" w:lineRule="exact"/>
              <w:rPr>
                <w:rFonts w:ascii="ITC Avant Garde Gothic Std Book" w:hAnsi="ITC Avant Garde Gothic Std Book"/>
                <w:i/>
                <w:sz w:val="24"/>
                <w:szCs w:val="24"/>
                <w:lang w:val="en-GB"/>
              </w:rPr>
            </w:pPr>
            <w:r w:rsidRPr="004D3266">
              <w:rPr>
                <w:rFonts w:ascii="ITC Avant Garde Gothic Std Book" w:hAnsi="ITC Avant Garde Gothic Std Book"/>
                <w:i/>
                <w:w w:val="90"/>
                <w:sz w:val="24"/>
                <w:szCs w:val="24"/>
                <w:lang w:val="en-GB"/>
              </w:rPr>
              <w:t>JOB DESCRIPTION AGREEMENT</w:t>
            </w:r>
          </w:p>
        </w:tc>
      </w:tr>
      <w:tr w:rsidR="00EB61AA" w:rsidRPr="004D3266" w14:paraId="51FB5456" w14:textId="77777777" w:rsidTr="00C157CA">
        <w:trPr>
          <w:trHeight w:val="702"/>
        </w:trPr>
        <w:tc>
          <w:tcPr>
            <w:tcW w:w="10353" w:type="dxa"/>
            <w:gridSpan w:val="3"/>
          </w:tcPr>
          <w:p w14:paraId="02174694" w14:textId="77777777" w:rsidR="00EB61AA" w:rsidRPr="004D3266" w:rsidRDefault="00EB61AA" w:rsidP="00C157CA">
            <w:pPr>
              <w:pStyle w:val="TableParagraph"/>
              <w:spacing w:before="1" w:line="254" w:lineRule="auto"/>
              <w:ind w:right="496"/>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I can confirm that I have read, understand and agree with the job description and that I will adhere to it at all times.</w:t>
            </w:r>
          </w:p>
        </w:tc>
      </w:tr>
      <w:tr w:rsidR="00EB61AA" w:rsidRPr="004D3266" w14:paraId="155B7617" w14:textId="77777777" w:rsidTr="00C157CA">
        <w:trPr>
          <w:trHeight w:val="537"/>
        </w:trPr>
        <w:tc>
          <w:tcPr>
            <w:tcW w:w="3684" w:type="dxa"/>
          </w:tcPr>
          <w:p w14:paraId="31DF4668" w14:textId="77777777" w:rsidR="00EB61AA" w:rsidRPr="004D3266" w:rsidRDefault="00EB61AA" w:rsidP="00C157CA">
            <w:pPr>
              <w:pStyle w:val="TableParagraph"/>
              <w:spacing w:before="2"/>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Employee’s</w:t>
            </w:r>
          </w:p>
          <w:p w14:paraId="5D9CC21F" w14:textId="77777777" w:rsidR="00EB61AA" w:rsidRPr="004D3266" w:rsidRDefault="00EB61AA" w:rsidP="00C157CA">
            <w:pPr>
              <w:pStyle w:val="TableParagraph"/>
              <w:spacing w:before="16" w:line="246" w:lineRule="exact"/>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Name:</w:t>
            </w:r>
          </w:p>
        </w:tc>
        <w:tc>
          <w:tcPr>
            <w:tcW w:w="3259" w:type="dxa"/>
          </w:tcPr>
          <w:p w14:paraId="61CFFDE5" w14:textId="77777777" w:rsidR="00EB61AA" w:rsidRPr="004D3266" w:rsidRDefault="00EB61AA" w:rsidP="00C157CA">
            <w:pPr>
              <w:pStyle w:val="TableParagraph"/>
              <w:spacing w:before="2"/>
              <w:ind w:left="108"/>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Employee’s</w:t>
            </w:r>
          </w:p>
          <w:p w14:paraId="034C23D8" w14:textId="77777777" w:rsidR="00EB61AA" w:rsidRPr="004D3266" w:rsidRDefault="00EB61AA" w:rsidP="00C157CA">
            <w:pPr>
              <w:pStyle w:val="TableParagraph"/>
              <w:spacing w:before="16" w:line="246" w:lineRule="exact"/>
              <w:ind w:left="108"/>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Signature:</w:t>
            </w:r>
          </w:p>
        </w:tc>
        <w:tc>
          <w:tcPr>
            <w:tcW w:w="3410" w:type="dxa"/>
          </w:tcPr>
          <w:p w14:paraId="1B07CD4B" w14:textId="77777777" w:rsidR="00EB61AA" w:rsidRPr="004D3266" w:rsidRDefault="00EB61AA" w:rsidP="00C157CA">
            <w:pPr>
              <w:pStyle w:val="TableParagraph"/>
              <w:spacing w:before="2"/>
              <w:ind w:left="108"/>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Date:</w:t>
            </w:r>
          </w:p>
        </w:tc>
      </w:tr>
      <w:tr w:rsidR="00EB61AA" w:rsidRPr="004D3266" w14:paraId="0B12115B" w14:textId="77777777" w:rsidTr="00C157CA">
        <w:trPr>
          <w:trHeight w:val="537"/>
        </w:trPr>
        <w:tc>
          <w:tcPr>
            <w:tcW w:w="3684" w:type="dxa"/>
          </w:tcPr>
          <w:p w14:paraId="70CE118A" w14:textId="77777777" w:rsidR="00EB61AA" w:rsidRPr="004D3266" w:rsidRDefault="00EB61AA" w:rsidP="00C157CA">
            <w:pPr>
              <w:pStyle w:val="TableParagraph"/>
              <w:spacing w:before="2"/>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Line Managers</w:t>
            </w:r>
          </w:p>
          <w:p w14:paraId="2C83DC63" w14:textId="77777777" w:rsidR="00EB61AA" w:rsidRPr="004D3266" w:rsidRDefault="00EB61AA" w:rsidP="00C157CA">
            <w:pPr>
              <w:pStyle w:val="TableParagraph"/>
              <w:spacing w:before="16" w:line="246" w:lineRule="exact"/>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Name:</w:t>
            </w:r>
          </w:p>
        </w:tc>
        <w:tc>
          <w:tcPr>
            <w:tcW w:w="3259" w:type="dxa"/>
          </w:tcPr>
          <w:p w14:paraId="59AA822D" w14:textId="77777777" w:rsidR="00EB61AA" w:rsidRPr="004D3266" w:rsidRDefault="00EB61AA" w:rsidP="00C157CA">
            <w:pPr>
              <w:pStyle w:val="TableParagraph"/>
              <w:spacing w:before="2"/>
              <w:ind w:left="108"/>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Line Managers</w:t>
            </w:r>
          </w:p>
          <w:p w14:paraId="7D50EBBC" w14:textId="77777777" w:rsidR="00EB61AA" w:rsidRPr="004D3266" w:rsidRDefault="00EB61AA" w:rsidP="00C157CA">
            <w:pPr>
              <w:pStyle w:val="TableParagraph"/>
              <w:spacing w:before="16" w:line="246" w:lineRule="exact"/>
              <w:ind w:left="108"/>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Signature:</w:t>
            </w:r>
          </w:p>
        </w:tc>
        <w:tc>
          <w:tcPr>
            <w:tcW w:w="3410" w:type="dxa"/>
          </w:tcPr>
          <w:p w14:paraId="24708103" w14:textId="77777777" w:rsidR="00EB61AA" w:rsidRPr="004D3266" w:rsidRDefault="00EB61AA" w:rsidP="00C157CA">
            <w:pPr>
              <w:pStyle w:val="TableParagraph"/>
              <w:spacing w:before="2"/>
              <w:ind w:left="108"/>
              <w:rPr>
                <w:rFonts w:ascii="ITC Avant Garde Gothic Std Book" w:hAnsi="ITC Avant Garde Gothic Std Book"/>
                <w:i/>
                <w:sz w:val="24"/>
                <w:szCs w:val="24"/>
                <w:lang w:val="en-GB"/>
              </w:rPr>
            </w:pPr>
            <w:r w:rsidRPr="004D3266">
              <w:rPr>
                <w:rFonts w:ascii="ITC Avant Garde Gothic Std Book" w:hAnsi="ITC Avant Garde Gothic Std Book"/>
                <w:i/>
                <w:sz w:val="24"/>
                <w:szCs w:val="24"/>
                <w:lang w:val="en-GB"/>
              </w:rPr>
              <w:t>Date:</w:t>
            </w:r>
          </w:p>
        </w:tc>
      </w:tr>
    </w:tbl>
    <w:p w14:paraId="224767B9" w14:textId="77777777" w:rsidR="00BF43CC" w:rsidRPr="004D3266" w:rsidRDefault="00BF43CC" w:rsidP="00503A39">
      <w:pPr>
        <w:pStyle w:val="Heading1"/>
        <w:ind w:left="0" w:firstLine="680"/>
        <w:rPr>
          <w:rFonts w:ascii="Wingdings" w:hAnsi="Wingdings"/>
          <w:lang w:val="en-GB"/>
        </w:rPr>
      </w:pPr>
    </w:p>
    <w:sectPr w:rsidR="00BF43CC" w:rsidRPr="004D3266">
      <w:pgSz w:w="11910" w:h="16840"/>
      <w:pgMar w:top="540" w:right="3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6A51" w14:textId="77777777" w:rsidR="00F66E84" w:rsidRDefault="00F66E84" w:rsidP="00BF43CC">
      <w:r>
        <w:separator/>
      </w:r>
    </w:p>
  </w:endnote>
  <w:endnote w:type="continuationSeparator" w:id="0">
    <w:p w14:paraId="51FBD9EC" w14:textId="77777777" w:rsidR="00F66E84" w:rsidRDefault="00F66E84" w:rsidP="00BF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Gothic Std Book">
    <w:altName w:val="Calibri"/>
    <w:panose1 w:val="00000000000000000000"/>
    <w:charset w:val="00"/>
    <w:family w:val="swiss"/>
    <w:notTrueType/>
    <w:pitch w:val="variable"/>
    <w:sig w:usb0="800000AF" w:usb1="4000204A" w:usb2="00000000" w:usb3="00000000" w:csb0="00000001" w:csb1="00000000"/>
  </w:font>
  <w:font w:name="Bebas Neue">
    <w:charset w:val="00"/>
    <w:family w:val="swiss"/>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C2B1" w14:textId="77777777" w:rsidR="00F66E84" w:rsidRDefault="00F66E84" w:rsidP="00BF43CC">
      <w:r>
        <w:separator/>
      </w:r>
    </w:p>
  </w:footnote>
  <w:footnote w:type="continuationSeparator" w:id="0">
    <w:p w14:paraId="4DAA32B9" w14:textId="77777777" w:rsidR="00F66E84" w:rsidRDefault="00F66E84" w:rsidP="00BF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EA1"/>
    <w:multiLevelType w:val="hybridMultilevel"/>
    <w:tmpl w:val="DEFCED2A"/>
    <w:lvl w:ilvl="0" w:tplc="B6BAB6F0">
      <w:numFmt w:val="bullet"/>
      <w:lvlText w:val="-"/>
      <w:lvlJc w:val="left"/>
      <w:pPr>
        <w:ind w:left="634" w:hanging="360"/>
      </w:pPr>
      <w:rPr>
        <w:rFonts w:ascii="Arial" w:eastAsia="Arial" w:hAnsi="Arial" w:cs="Aria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 w15:restartNumberingAfterBreak="0">
    <w:nsid w:val="13460891"/>
    <w:multiLevelType w:val="hybridMultilevel"/>
    <w:tmpl w:val="579EBF54"/>
    <w:lvl w:ilvl="0" w:tplc="4E1607C4">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2" w15:restartNumberingAfterBreak="0">
    <w:nsid w:val="15307B8D"/>
    <w:multiLevelType w:val="hybridMultilevel"/>
    <w:tmpl w:val="5C54608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 w15:restartNumberingAfterBreak="0">
    <w:nsid w:val="1A904A2B"/>
    <w:multiLevelType w:val="hybridMultilevel"/>
    <w:tmpl w:val="238C2DE2"/>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4" w15:restartNumberingAfterBreak="0">
    <w:nsid w:val="1C1F1ABA"/>
    <w:multiLevelType w:val="hybridMultilevel"/>
    <w:tmpl w:val="18D298BC"/>
    <w:lvl w:ilvl="0" w:tplc="D082BAAC">
      <w:start w:val="7"/>
      <w:numFmt w:val="decimal"/>
      <w:lvlText w:val="%1."/>
      <w:lvlJc w:val="left"/>
      <w:pPr>
        <w:ind w:left="3352" w:hanging="360"/>
      </w:pPr>
      <w:rPr>
        <w:rFonts w:ascii="Arial" w:eastAsia="Arial" w:hAnsi="Arial" w:cs="Arial" w:hint="default"/>
        <w:w w:val="91"/>
        <w:sz w:val="22"/>
        <w:szCs w:val="22"/>
        <w:lang w:val="en-US" w:eastAsia="en-US" w:bidi="en-US"/>
      </w:rPr>
    </w:lvl>
    <w:lvl w:ilvl="1" w:tplc="C93CA316">
      <w:numFmt w:val="bullet"/>
      <w:lvlText w:val="•"/>
      <w:lvlJc w:val="left"/>
      <w:pPr>
        <w:ind w:left="4104" w:hanging="360"/>
      </w:pPr>
      <w:rPr>
        <w:rFonts w:hint="default"/>
        <w:lang w:val="en-US" w:eastAsia="en-US" w:bidi="en-US"/>
      </w:rPr>
    </w:lvl>
    <w:lvl w:ilvl="2" w:tplc="09D2F8A4">
      <w:numFmt w:val="bullet"/>
      <w:lvlText w:val="•"/>
      <w:lvlJc w:val="left"/>
      <w:pPr>
        <w:ind w:left="4849" w:hanging="360"/>
      </w:pPr>
      <w:rPr>
        <w:rFonts w:hint="default"/>
        <w:lang w:val="en-US" w:eastAsia="en-US" w:bidi="en-US"/>
      </w:rPr>
    </w:lvl>
    <w:lvl w:ilvl="3" w:tplc="4DDA2BA8">
      <w:numFmt w:val="bullet"/>
      <w:lvlText w:val="•"/>
      <w:lvlJc w:val="left"/>
      <w:pPr>
        <w:ind w:left="5593" w:hanging="360"/>
      </w:pPr>
      <w:rPr>
        <w:rFonts w:hint="default"/>
        <w:lang w:val="en-US" w:eastAsia="en-US" w:bidi="en-US"/>
      </w:rPr>
    </w:lvl>
    <w:lvl w:ilvl="4" w:tplc="50E016DC">
      <w:numFmt w:val="bullet"/>
      <w:lvlText w:val="•"/>
      <w:lvlJc w:val="left"/>
      <w:pPr>
        <w:ind w:left="6338" w:hanging="360"/>
      </w:pPr>
      <w:rPr>
        <w:rFonts w:hint="default"/>
        <w:lang w:val="en-US" w:eastAsia="en-US" w:bidi="en-US"/>
      </w:rPr>
    </w:lvl>
    <w:lvl w:ilvl="5" w:tplc="79229A00">
      <w:numFmt w:val="bullet"/>
      <w:lvlText w:val="•"/>
      <w:lvlJc w:val="left"/>
      <w:pPr>
        <w:ind w:left="7083" w:hanging="360"/>
      </w:pPr>
      <w:rPr>
        <w:rFonts w:hint="default"/>
        <w:lang w:val="en-US" w:eastAsia="en-US" w:bidi="en-US"/>
      </w:rPr>
    </w:lvl>
    <w:lvl w:ilvl="6" w:tplc="724A1FEA">
      <w:numFmt w:val="bullet"/>
      <w:lvlText w:val="•"/>
      <w:lvlJc w:val="left"/>
      <w:pPr>
        <w:ind w:left="7827" w:hanging="360"/>
      </w:pPr>
      <w:rPr>
        <w:rFonts w:hint="default"/>
        <w:lang w:val="en-US" w:eastAsia="en-US" w:bidi="en-US"/>
      </w:rPr>
    </w:lvl>
    <w:lvl w:ilvl="7" w:tplc="C9763DF0">
      <w:numFmt w:val="bullet"/>
      <w:lvlText w:val="•"/>
      <w:lvlJc w:val="left"/>
      <w:pPr>
        <w:ind w:left="8572" w:hanging="360"/>
      </w:pPr>
      <w:rPr>
        <w:rFonts w:hint="default"/>
        <w:lang w:val="en-US" w:eastAsia="en-US" w:bidi="en-US"/>
      </w:rPr>
    </w:lvl>
    <w:lvl w:ilvl="8" w:tplc="A3383BAA">
      <w:numFmt w:val="bullet"/>
      <w:lvlText w:val="•"/>
      <w:lvlJc w:val="left"/>
      <w:pPr>
        <w:ind w:left="9317" w:hanging="360"/>
      </w:pPr>
      <w:rPr>
        <w:rFonts w:hint="default"/>
        <w:lang w:val="en-US" w:eastAsia="en-US" w:bidi="en-US"/>
      </w:rPr>
    </w:lvl>
  </w:abstractNum>
  <w:abstractNum w:abstractNumId="5" w15:restartNumberingAfterBreak="0">
    <w:nsid w:val="1E5B5077"/>
    <w:multiLevelType w:val="hybridMultilevel"/>
    <w:tmpl w:val="705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B70F4"/>
    <w:multiLevelType w:val="hybridMultilevel"/>
    <w:tmpl w:val="0B12FC28"/>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 w15:restartNumberingAfterBreak="0">
    <w:nsid w:val="218E6F8E"/>
    <w:multiLevelType w:val="hybridMultilevel"/>
    <w:tmpl w:val="C3C02E44"/>
    <w:lvl w:ilvl="0" w:tplc="32AC601A">
      <w:start w:val="1"/>
      <w:numFmt w:val="decimal"/>
      <w:lvlText w:val="%1."/>
      <w:lvlJc w:val="left"/>
      <w:pPr>
        <w:ind w:left="828" w:hanging="360"/>
      </w:pPr>
      <w:rPr>
        <w:rFonts w:ascii="Arial" w:eastAsia="Arial" w:hAnsi="Arial" w:cs="Arial" w:hint="default"/>
        <w:w w:val="91"/>
        <w:sz w:val="22"/>
        <w:szCs w:val="22"/>
        <w:lang w:val="en-US" w:eastAsia="en-US" w:bidi="en-US"/>
      </w:rPr>
    </w:lvl>
    <w:lvl w:ilvl="1" w:tplc="18F005D4">
      <w:numFmt w:val="bullet"/>
      <w:lvlText w:val="•"/>
      <w:lvlJc w:val="left"/>
      <w:pPr>
        <w:ind w:left="1530" w:hanging="360"/>
      </w:pPr>
      <w:rPr>
        <w:rFonts w:hint="default"/>
        <w:lang w:val="en-US" w:eastAsia="en-US" w:bidi="en-US"/>
      </w:rPr>
    </w:lvl>
    <w:lvl w:ilvl="2" w:tplc="F72E658A">
      <w:numFmt w:val="bullet"/>
      <w:lvlText w:val="•"/>
      <w:lvlJc w:val="left"/>
      <w:pPr>
        <w:ind w:left="2241" w:hanging="360"/>
      </w:pPr>
      <w:rPr>
        <w:rFonts w:hint="default"/>
        <w:lang w:val="en-US" w:eastAsia="en-US" w:bidi="en-US"/>
      </w:rPr>
    </w:lvl>
    <w:lvl w:ilvl="3" w:tplc="FA60BAE2">
      <w:numFmt w:val="bullet"/>
      <w:lvlText w:val="•"/>
      <w:lvlJc w:val="left"/>
      <w:pPr>
        <w:ind w:left="2952" w:hanging="360"/>
      </w:pPr>
      <w:rPr>
        <w:rFonts w:hint="default"/>
        <w:lang w:val="en-US" w:eastAsia="en-US" w:bidi="en-US"/>
      </w:rPr>
    </w:lvl>
    <w:lvl w:ilvl="4" w:tplc="F90ABC18">
      <w:numFmt w:val="bullet"/>
      <w:lvlText w:val="•"/>
      <w:lvlJc w:val="left"/>
      <w:pPr>
        <w:ind w:left="3663" w:hanging="360"/>
      </w:pPr>
      <w:rPr>
        <w:rFonts w:hint="default"/>
        <w:lang w:val="en-US" w:eastAsia="en-US" w:bidi="en-US"/>
      </w:rPr>
    </w:lvl>
    <w:lvl w:ilvl="5" w:tplc="7052787A">
      <w:numFmt w:val="bullet"/>
      <w:lvlText w:val="•"/>
      <w:lvlJc w:val="left"/>
      <w:pPr>
        <w:ind w:left="4374" w:hanging="360"/>
      </w:pPr>
      <w:rPr>
        <w:rFonts w:hint="default"/>
        <w:lang w:val="en-US" w:eastAsia="en-US" w:bidi="en-US"/>
      </w:rPr>
    </w:lvl>
    <w:lvl w:ilvl="6" w:tplc="4B2419CE">
      <w:numFmt w:val="bullet"/>
      <w:lvlText w:val="•"/>
      <w:lvlJc w:val="left"/>
      <w:pPr>
        <w:ind w:left="5084" w:hanging="360"/>
      </w:pPr>
      <w:rPr>
        <w:rFonts w:hint="default"/>
        <w:lang w:val="en-US" w:eastAsia="en-US" w:bidi="en-US"/>
      </w:rPr>
    </w:lvl>
    <w:lvl w:ilvl="7" w:tplc="7024906E">
      <w:numFmt w:val="bullet"/>
      <w:lvlText w:val="•"/>
      <w:lvlJc w:val="left"/>
      <w:pPr>
        <w:ind w:left="5795" w:hanging="360"/>
      </w:pPr>
      <w:rPr>
        <w:rFonts w:hint="default"/>
        <w:lang w:val="en-US" w:eastAsia="en-US" w:bidi="en-US"/>
      </w:rPr>
    </w:lvl>
    <w:lvl w:ilvl="8" w:tplc="3C7273B8">
      <w:numFmt w:val="bullet"/>
      <w:lvlText w:val="•"/>
      <w:lvlJc w:val="left"/>
      <w:pPr>
        <w:ind w:left="6506" w:hanging="360"/>
      </w:pPr>
      <w:rPr>
        <w:rFonts w:hint="default"/>
        <w:lang w:val="en-US" w:eastAsia="en-US" w:bidi="en-US"/>
      </w:rPr>
    </w:lvl>
  </w:abstractNum>
  <w:abstractNum w:abstractNumId="8" w15:restartNumberingAfterBreak="0">
    <w:nsid w:val="24CA249C"/>
    <w:multiLevelType w:val="hybridMultilevel"/>
    <w:tmpl w:val="3E38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E172B"/>
    <w:multiLevelType w:val="hybridMultilevel"/>
    <w:tmpl w:val="ED90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B161C"/>
    <w:multiLevelType w:val="hybridMultilevel"/>
    <w:tmpl w:val="D53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2768"/>
    <w:multiLevelType w:val="hybridMultilevel"/>
    <w:tmpl w:val="D6E0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02EA7"/>
    <w:multiLevelType w:val="hybridMultilevel"/>
    <w:tmpl w:val="524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428E7"/>
    <w:multiLevelType w:val="hybridMultilevel"/>
    <w:tmpl w:val="D672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A0546"/>
    <w:multiLevelType w:val="hybridMultilevel"/>
    <w:tmpl w:val="BA0E204E"/>
    <w:lvl w:ilvl="0" w:tplc="B6BAB6F0">
      <w:numFmt w:val="bullet"/>
      <w:lvlText w:val="-"/>
      <w:lvlJc w:val="left"/>
      <w:pPr>
        <w:ind w:left="497" w:hanging="360"/>
      </w:pPr>
      <w:rPr>
        <w:rFonts w:ascii="Arial" w:eastAsia="Arial" w:hAnsi="Arial" w:cs="Arial"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15" w15:restartNumberingAfterBreak="0">
    <w:nsid w:val="45452F69"/>
    <w:multiLevelType w:val="hybridMultilevel"/>
    <w:tmpl w:val="0B9E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40E26"/>
    <w:multiLevelType w:val="hybridMultilevel"/>
    <w:tmpl w:val="F726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245DB"/>
    <w:multiLevelType w:val="hybridMultilevel"/>
    <w:tmpl w:val="D234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17882"/>
    <w:multiLevelType w:val="hybridMultilevel"/>
    <w:tmpl w:val="E51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00404"/>
    <w:multiLevelType w:val="hybridMultilevel"/>
    <w:tmpl w:val="7DC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E599B"/>
    <w:multiLevelType w:val="hybridMultilevel"/>
    <w:tmpl w:val="C75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E1B59"/>
    <w:multiLevelType w:val="hybridMultilevel"/>
    <w:tmpl w:val="96747ECC"/>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2" w15:restartNumberingAfterBreak="0">
    <w:nsid w:val="79475C28"/>
    <w:multiLevelType w:val="multilevel"/>
    <w:tmpl w:val="7916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428A6"/>
    <w:multiLevelType w:val="hybridMultilevel"/>
    <w:tmpl w:val="35DA7CC0"/>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4" w15:restartNumberingAfterBreak="0">
    <w:nsid w:val="7EA72DF3"/>
    <w:multiLevelType w:val="hybridMultilevel"/>
    <w:tmpl w:val="071E848C"/>
    <w:lvl w:ilvl="0" w:tplc="7A1282C6">
      <w:numFmt w:val="bullet"/>
      <w:lvlText w:val=""/>
      <w:lvlJc w:val="left"/>
      <w:pPr>
        <w:ind w:left="828" w:hanging="360"/>
      </w:pPr>
      <w:rPr>
        <w:rFonts w:ascii="Symbol" w:eastAsia="Symbol" w:hAnsi="Symbol" w:cs="Symbol" w:hint="default"/>
        <w:w w:val="100"/>
        <w:sz w:val="22"/>
        <w:szCs w:val="22"/>
        <w:lang w:val="en-US" w:eastAsia="en-US" w:bidi="en-US"/>
      </w:rPr>
    </w:lvl>
    <w:lvl w:ilvl="1" w:tplc="7BB43C26">
      <w:numFmt w:val="bullet"/>
      <w:lvlText w:val="•"/>
      <w:lvlJc w:val="left"/>
      <w:pPr>
        <w:ind w:left="1530" w:hanging="360"/>
      </w:pPr>
      <w:rPr>
        <w:rFonts w:hint="default"/>
        <w:lang w:val="en-US" w:eastAsia="en-US" w:bidi="en-US"/>
      </w:rPr>
    </w:lvl>
    <w:lvl w:ilvl="2" w:tplc="FE1C14D2">
      <w:numFmt w:val="bullet"/>
      <w:lvlText w:val="•"/>
      <w:lvlJc w:val="left"/>
      <w:pPr>
        <w:ind w:left="2241" w:hanging="360"/>
      </w:pPr>
      <w:rPr>
        <w:rFonts w:hint="default"/>
        <w:lang w:val="en-US" w:eastAsia="en-US" w:bidi="en-US"/>
      </w:rPr>
    </w:lvl>
    <w:lvl w:ilvl="3" w:tplc="1CC63D96">
      <w:numFmt w:val="bullet"/>
      <w:lvlText w:val="•"/>
      <w:lvlJc w:val="left"/>
      <w:pPr>
        <w:ind w:left="2952" w:hanging="360"/>
      </w:pPr>
      <w:rPr>
        <w:rFonts w:hint="default"/>
        <w:lang w:val="en-US" w:eastAsia="en-US" w:bidi="en-US"/>
      </w:rPr>
    </w:lvl>
    <w:lvl w:ilvl="4" w:tplc="015EDFAE">
      <w:numFmt w:val="bullet"/>
      <w:lvlText w:val="•"/>
      <w:lvlJc w:val="left"/>
      <w:pPr>
        <w:ind w:left="3663" w:hanging="360"/>
      </w:pPr>
      <w:rPr>
        <w:rFonts w:hint="default"/>
        <w:lang w:val="en-US" w:eastAsia="en-US" w:bidi="en-US"/>
      </w:rPr>
    </w:lvl>
    <w:lvl w:ilvl="5" w:tplc="C6C2BAD4">
      <w:numFmt w:val="bullet"/>
      <w:lvlText w:val="•"/>
      <w:lvlJc w:val="left"/>
      <w:pPr>
        <w:ind w:left="4374" w:hanging="360"/>
      </w:pPr>
      <w:rPr>
        <w:rFonts w:hint="default"/>
        <w:lang w:val="en-US" w:eastAsia="en-US" w:bidi="en-US"/>
      </w:rPr>
    </w:lvl>
    <w:lvl w:ilvl="6" w:tplc="E5FED490">
      <w:numFmt w:val="bullet"/>
      <w:lvlText w:val="•"/>
      <w:lvlJc w:val="left"/>
      <w:pPr>
        <w:ind w:left="5084" w:hanging="360"/>
      </w:pPr>
      <w:rPr>
        <w:rFonts w:hint="default"/>
        <w:lang w:val="en-US" w:eastAsia="en-US" w:bidi="en-US"/>
      </w:rPr>
    </w:lvl>
    <w:lvl w:ilvl="7" w:tplc="3F18D0FA">
      <w:numFmt w:val="bullet"/>
      <w:lvlText w:val="•"/>
      <w:lvlJc w:val="left"/>
      <w:pPr>
        <w:ind w:left="5795" w:hanging="360"/>
      </w:pPr>
      <w:rPr>
        <w:rFonts w:hint="default"/>
        <w:lang w:val="en-US" w:eastAsia="en-US" w:bidi="en-US"/>
      </w:rPr>
    </w:lvl>
    <w:lvl w:ilvl="8" w:tplc="A6E64EDA">
      <w:numFmt w:val="bullet"/>
      <w:lvlText w:val="•"/>
      <w:lvlJc w:val="left"/>
      <w:pPr>
        <w:ind w:left="6506" w:hanging="360"/>
      </w:pPr>
      <w:rPr>
        <w:rFonts w:hint="default"/>
        <w:lang w:val="en-US" w:eastAsia="en-US" w:bidi="en-US"/>
      </w:rPr>
    </w:lvl>
  </w:abstractNum>
  <w:num w:numId="1" w16cid:durableId="682516427">
    <w:abstractNumId w:val="4"/>
  </w:num>
  <w:num w:numId="2" w16cid:durableId="656765288">
    <w:abstractNumId w:val="7"/>
  </w:num>
  <w:num w:numId="3" w16cid:durableId="1794128572">
    <w:abstractNumId w:val="24"/>
  </w:num>
  <w:num w:numId="4" w16cid:durableId="623851849">
    <w:abstractNumId w:val="12"/>
  </w:num>
  <w:num w:numId="5" w16cid:durableId="1382826909">
    <w:abstractNumId w:val="11"/>
  </w:num>
  <w:num w:numId="6" w16cid:durableId="2139296409">
    <w:abstractNumId w:val="17"/>
  </w:num>
  <w:num w:numId="7" w16cid:durableId="447511932">
    <w:abstractNumId w:val="13"/>
  </w:num>
  <w:num w:numId="8" w16cid:durableId="347146695">
    <w:abstractNumId w:val="8"/>
  </w:num>
  <w:num w:numId="9" w16cid:durableId="923954996">
    <w:abstractNumId w:val="5"/>
  </w:num>
  <w:num w:numId="10" w16cid:durableId="2036928227">
    <w:abstractNumId w:val="9"/>
  </w:num>
  <w:num w:numId="11" w16cid:durableId="366612416">
    <w:abstractNumId w:val="15"/>
  </w:num>
  <w:num w:numId="12" w16cid:durableId="761681404">
    <w:abstractNumId w:val="19"/>
  </w:num>
  <w:num w:numId="13" w16cid:durableId="1111322999">
    <w:abstractNumId w:val="21"/>
  </w:num>
  <w:num w:numId="14" w16cid:durableId="1289705114">
    <w:abstractNumId w:val="23"/>
  </w:num>
  <w:num w:numId="15" w16cid:durableId="901209234">
    <w:abstractNumId w:val="14"/>
  </w:num>
  <w:num w:numId="16" w16cid:durableId="1149396808">
    <w:abstractNumId w:val="0"/>
  </w:num>
  <w:num w:numId="17" w16cid:durableId="1116364851">
    <w:abstractNumId w:val="1"/>
  </w:num>
  <w:num w:numId="18" w16cid:durableId="715396413">
    <w:abstractNumId w:val="3"/>
  </w:num>
  <w:num w:numId="19" w16cid:durableId="776560606">
    <w:abstractNumId w:val="6"/>
  </w:num>
  <w:num w:numId="20" w16cid:durableId="268582812">
    <w:abstractNumId w:val="10"/>
  </w:num>
  <w:num w:numId="21" w16cid:durableId="1525746608">
    <w:abstractNumId w:val="18"/>
  </w:num>
  <w:num w:numId="22" w16cid:durableId="2062054149">
    <w:abstractNumId w:val="20"/>
  </w:num>
  <w:num w:numId="23" w16cid:durableId="278218682">
    <w:abstractNumId w:val="22"/>
  </w:num>
  <w:num w:numId="24" w16cid:durableId="1271620500">
    <w:abstractNumId w:val="2"/>
  </w:num>
  <w:num w:numId="25" w16cid:durableId="13122940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C2"/>
    <w:rsid w:val="000200B9"/>
    <w:rsid w:val="0006364A"/>
    <w:rsid w:val="000942B7"/>
    <w:rsid w:val="00125053"/>
    <w:rsid w:val="00181C2F"/>
    <w:rsid w:val="001B22C8"/>
    <w:rsid w:val="001B5666"/>
    <w:rsid w:val="001C23E0"/>
    <w:rsid w:val="00213014"/>
    <w:rsid w:val="0023344B"/>
    <w:rsid w:val="00240A2B"/>
    <w:rsid w:val="00263A63"/>
    <w:rsid w:val="002A7467"/>
    <w:rsid w:val="002D5969"/>
    <w:rsid w:val="00334F90"/>
    <w:rsid w:val="0036619E"/>
    <w:rsid w:val="003F4F88"/>
    <w:rsid w:val="00434911"/>
    <w:rsid w:val="00456F25"/>
    <w:rsid w:val="004A4C3C"/>
    <w:rsid w:val="004D3266"/>
    <w:rsid w:val="004D3747"/>
    <w:rsid w:val="004D431B"/>
    <w:rsid w:val="00503A39"/>
    <w:rsid w:val="00542099"/>
    <w:rsid w:val="005E20F9"/>
    <w:rsid w:val="00600A2E"/>
    <w:rsid w:val="0060253B"/>
    <w:rsid w:val="00606407"/>
    <w:rsid w:val="006373D2"/>
    <w:rsid w:val="00653052"/>
    <w:rsid w:val="00694020"/>
    <w:rsid w:val="006A0DAA"/>
    <w:rsid w:val="006B0159"/>
    <w:rsid w:val="006E7992"/>
    <w:rsid w:val="00707D7E"/>
    <w:rsid w:val="007217D5"/>
    <w:rsid w:val="00753387"/>
    <w:rsid w:val="007E3D8D"/>
    <w:rsid w:val="00806592"/>
    <w:rsid w:val="0083130B"/>
    <w:rsid w:val="0083180C"/>
    <w:rsid w:val="009315A5"/>
    <w:rsid w:val="009468EB"/>
    <w:rsid w:val="00950DE9"/>
    <w:rsid w:val="0095378B"/>
    <w:rsid w:val="009C1A93"/>
    <w:rsid w:val="009E1581"/>
    <w:rsid w:val="00A1623E"/>
    <w:rsid w:val="00A22DA3"/>
    <w:rsid w:val="00AD123F"/>
    <w:rsid w:val="00B30C9F"/>
    <w:rsid w:val="00B43DBB"/>
    <w:rsid w:val="00B4718E"/>
    <w:rsid w:val="00B86AE9"/>
    <w:rsid w:val="00BF1878"/>
    <w:rsid w:val="00BF43CC"/>
    <w:rsid w:val="00BF77BC"/>
    <w:rsid w:val="00C41AA5"/>
    <w:rsid w:val="00C505D7"/>
    <w:rsid w:val="00C52F9C"/>
    <w:rsid w:val="00C615F8"/>
    <w:rsid w:val="00C71E35"/>
    <w:rsid w:val="00D200C2"/>
    <w:rsid w:val="00E32401"/>
    <w:rsid w:val="00E85BFA"/>
    <w:rsid w:val="00EA134A"/>
    <w:rsid w:val="00EB61AA"/>
    <w:rsid w:val="00EF6592"/>
    <w:rsid w:val="00F13A7E"/>
    <w:rsid w:val="00F37C1F"/>
    <w:rsid w:val="00F523F3"/>
    <w:rsid w:val="00F66E84"/>
    <w:rsid w:val="00F87207"/>
    <w:rsid w:val="00FD2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71D3"/>
  <w15:docId w15:val="{64C358C3-8C84-4426-839E-05197CE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680"/>
      <w:outlineLvl w:val="0"/>
    </w:pPr>
    <w:rPr>
      <w:b/>
      <w:bCs/>
      <w:sz w:val="40"/>
      <w:szCs w:val="40"/>
    </w:rPr>
  </w:style>
  <w:style w:type="paragraph" w:styleId="Heading2">
    <w:name w:val="heading 2"/>
    <w:basedOn w:val="Normal"/>
    <w:uiPriority w:val="9"/>
    <w:unhideWhenUsed/>
    <w:qFormat/>
    <w:pPr>
      <w:spacing w:before="19"/>
      <w:ind w:left="680"/>
      <w:outlineLvl w:val="1"/>
    </w:pPr>
    <w:rPr>
      <w:b/>
      <w:bCs/>
      <w:sz w:val="28"/>
      <w:szCs w:val="28"/>
    </w:rPr>
  </w:style>
  <w:style w:type="paragraph" w:styleId="Heading3">
    <w:name w:val="heading 3"/>
    <w:basedOn w:val="Normal"/>
    <w:uiPriority w:val="9"/>
    <w:unhideWhenUsed/>
    <w:qFormat/>
    <w:pPr>
      <w:ind w:left="26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52" w:hanging="360"/>
    </w:pPr>
  </w:style>
  <w:style w:type="paragraph" w:styleId="ListParagraph">
    <w:name w:val="List Paragraph"/>
    <w:basedOn w:val="Normal"/>
    <w:uiPriority w:val="1"/>
    <w:qFormat/>
    <w:pPr>
      <w:ind w:left="3352"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C71E35"/>
    <w:rPr>
      <w:rFonts w:ascii="Arial" w:eastAsia="Arial" w:hAnsi="Arial" w:cs="Arial"/>
      <w:lang w:bidi="en-US"/>
    </w:rPr>
  </w:style>
  <w:style w:type="paragraph" w:styleId="Header">
    <w:name w:val="header"/>
    <w:basedOn w:val="Normal"/>
    <w:link w:val="HeaderChar"/>
    <w:uiPriority w:val="99"/>
    <w:unhideWhenUsed/>
    <w:rsid w:val="00BF43CC"/>
    <w:pPr>
      <w:tabs>
        <w:tab w:val="center" w:pos="4513"/>
        <w:tab w:val="right" w:pos="9026"/>
      </w:tabs>
    </w:pPr>
  </w:style>
  <w:style w:type="character" w:customStyle="1" w:styleId="HeaderChar">
    <w:name w:val="Header Char"/>
    <w:basedOn w:val="DefaultParagraphFont"/>
    <w:link w:val="Header"/>
    <w:uiPriority w:val="99"/>
    <w:rsid w:val="00BF43CC"/>
    <w:rPr>
      <w:rFonts w:ascii="Arial" w:eastAsia="Arial" w:hAnsi="Arial" w:cs="Arial"/>
      <w:lang w:bidi="en-US"/>
    </w:rPr>
  </w:style>
  <w:style w:type="paragraph" w:styleId="Footer">
    <w:name w:val="footer"/>
    <w:basedOn w:val="Normal"/>
    <w:link w:val="FooterChar"/>
    <w:uiPriority w:val="99"/>
    <w:unhideWhenUsed/>
    <w:rsid w:val="00BF43CC"/>
    <w:pPr>
      <w:tabs>
        <w:tab w:val="center" w:pos="4513"/>
        <w:tab w:val="right" w:pos="9026"/>
      </w:tabs>
    </w:pPr>
  </w:style>
  <w:style w:type="character" w:customStyle="1" w:styleId="FooterChar">
    <w:name w:val="Footer Char"/>
    <w:basedOn w:val="DefaultParagraphFont"/>
    <w:link w:val="Footer"/>
    <w:uiPriority w:val="99"/>
    <w:rsid w:val="00BF43CC"/>
    <w:rPr>
      <w:rFonts w:ascii="Arial" w:eastAsia="Arial" w:hAnsi="Arial" w:cs="Arial"/>
      <w:lang w:bidi="en-US"/>
    </w:rPr>
  </w:style>
  <w:style w:type="paragraph" w:styleId="NormalWeb">
    <w:name w:val="Normal (Web)"/>
    <w:basedOn w:val="Normal"/>
    <w:uiPriority w:val="99"/>
    <w:semiHidden/>
    <w:unhideWhenUsed/>
    <w:rsid w:val="001C23E0"/>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19">
      <w:bodyDiv w:val="1"/>
      <w:marLeft w:val="0"/>
      <w:marRight w:val="0"/>
      <w:marTop w:val="0"/>
      <w:marBottom w:val="0"/>
      <w:divBdr>
        <w:top w:val="none" w:sz="0" w:space="0" w:color="auto"/>
        <w:left w:val="none" w:sz="0" w:space="0" w:color="auto"/>
        <w:bottom w:val="none" w:sz="0" w:space="0" w:color="auto"/>
        <w:right w:val="none" w:sz="0" w:space="0" w:color="auto"/>
      </w:divBdr>
    </w:div>
    <w:div w:id="331875503">
      <w:bodyDiv w:val="1"/>
      <w:marLeft w:val="0"/>
      <w:marRight w:val="0"/>
      <w:marTop w:val="0"/>
      <w:marBottom w:val="0"/>
      <w:divBdr>
        <w:top w:val="none" w:sz="0" w:space="0" w:color="auto"/>
        <w:left w:val="none" w:sz="0" w:space="0" w:color="auto"/>
        <w:bottom w:val="none" w:sz="0" w:space="0" w:color="auto"/>
        <w:right w:val="none" w:sz="0" w:space="0" w:color="auto"/>
      </w:divBdr>
    </w:div>
    <w:div w:id="566959818">
      <w:bodyDiv w:val="1"/>
      <w:marLeft w:val="0"/>
      <w:marRight w:val="0"/>
      <w:marTop w:val="0"/>
      <w:marBottom w:val="0"/>
      <w:divBdr>
        <w:top w:val="none" w:sz="0" w:space="0" w:color="auto"/>
        <w:left w:val="none" w:sz="0" w:space="0" w:color="auto"/>
        <w:bottom w:val="none" w:sz="0" w:space="0" w:color="auto"/>
        <w:right w:val="none" w:sz="0" w:space="0" w:color="auto"/>
      </w:divBdr>
    </w:div>
    <w:div w:id="805438485">
      <w:bodyDiv w:val="1"/>
      <w:marLeft w:val="0"/>
      <w:marRight w:val="0"/>
      <w:marTop w:val="0"/>
      <w:marBottom w:val="0"/>
      <w:divBdr>
        <w:top w:val="none" w:sz="0" w:space="0" w:color="auto"/>
        <w:left w:val="none" w:sz="0" w:space="0" w:color="auto"/>
        <w:bottom w:val="none" w:sz="0" w:space="0" w:color="auto"/>
        <w:right w:val="none" w:sz="0" w:space="0" w:color="auto"/>
      </w:divBdr>
      <w:divsChild>
        <w:div w:id="808018018">
          <w:marLeft w:val="0"/>
          <w:marRight w:val="0"/>
          <w:marTop w:val="0"/>
          <w:marBottom w:val="0"/>
          <w:divBdr>
            <w:top w:val="none" w:sz="0" w:space="0" w:color="auto"/>
            <w:left w:val="none" w:sz="0" w:space="0" w:color="auto"/>
            <w:bottom w:val="none" w:sz="0" w:space="0" w:color="auto"/>
            <w:right w:val="none" w:sz="0" w:space="0" w:color="auto"/>
          </w:divBdr>
          <w:divsChild>
            <w:div w:id="869992450">
              <w:marLeft w:val="0"/>
              <w:marRight w:val="0"/>
              <w:marTop w:val="0"/>
              <w:marBottom w:val="0"/>
              <w:divBdr>
                <w:top w:val="none" w:sz="0" w:space="0" w:color="auto"/>
                <w:left w:val="none" w:sz="0" w:space="0" w:color="auto"/>
                <w:bottom w:val="none" w:sz="0" w:space="0" w:color="auto"/>
                <w:right w:val="none" w:sz="0" w:space="0" w:color="auto"/>
              </w:divBdr>
              <w:divsChild>
                <w:div w:id="1909921945">
                  <w:marLeft w:val="0"/>
                  <w:marRight w:val="0"/>
                  <w:marTop w:val="0"/>
                  <w:marBottom w:val="0"/>
                  <w:divBdr>
                    <w:top w:val="none" w:sz="0" w:space="0" w:color="auto"/>
                    <w:left w:val="none" w:sz="0" w:space="0" w:color="auto"/>
                    <w:bottom w:val="none" w:sz="0" w:space="0" w:color="auto"/>
                    <w:right w:val="none" w:sz="0" w:space="0" w:color="auto"/>
                  </w:divBdr>
                  <w:divsChild>
                    <w:div w:id="651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51326">
      <w:bodyDiv w:val="1"/>
      <w:marLeft w:val="0"/>
      <w:marRight w:val="0"/>
      <w:marTop w:val="0"/>
      <w:marBottom w:val="0"/>
      <w:divBdr>
        <w:top w:val="none" w:sz="0" w:space="0" w:color="auto"/>
        <w:left w:val="none" w:sz="0" w:space="0" w:color="auto"/>
        <w:bottom w:val="none" w:sz="0" w:space="0" w:color="auto"/>
        <w:right w:val="none" w:sz="0" w:space="0" w:color="auto"/>
      </w:divBdr>
    </w:div>
    <w:div w:id="1047530631">
      <w:bodyDiv w:val="1"/>
      <w:marLeft w:val="0"/>
      <w:marRight w:val="0"/>
      <w:marTop w:val="0"/>
      <w:marBottom w:val="0"/>
      <w:divBdr>
        <w:top w:val="none" w:sz="0" w:space="0" w:color="auto"/>
        <w:left w:val="none" w:sz="0" w:space="0" w:color="auto"/>
        <w:bottom w:val="none" w:sz="0" w:space="0" w:color="auto"/>
        <w:right w:val="none" w:sz="0" w:space="0" w:color="auto"/>
      </w:divBdr>
      <w:divsChild>
        <w:div w:id="653264237">
          <w:marLeft w:val="0"/>
          <w:marRight w:val="0"/>
          <w:marTop w:val="0"/>
          <w:marBottom w:val="0"/>
          <w:divBdr>
            <w:top w:val="none" w:sz="0" w:space="0" w:color="auto"/>
            <w:left w:val="none" w:sz="0" w:space="0" w:color="auto"/>
            <w:bottom w:val="none" w:sz="0" w:space="0" w:color="auto"/>
            <w:right w:val="none" w:sz="0" w:space="0" w:color="auto"/>
          </w:divBdr>
          <w:divsChild>
            <w:div w:id="1425612012">
              <w:marLeft w:val="0"/>
              <w:marRight w:val="0"/>
              <w:marTop w:val="0"/>
              <w:marBottom w:val="0"/>
              <w:divBdr>
                <w:top w:val="none" w:sz="0" w:space="0" w:color="auto"/>
                <w:left w:val="none" w:sz="0" w:space="0" w:color="auto"/>
                <w:bottom w:val="none" w:sz="0" w:space="0" w:color="auto"/>
                <w:right w:val="none" w:sz="0" w:space="0" w:color="auto"/>
              </w:divBdr>
              <w:divsChild>
                <w:div w:id="221252457">
                  <w:marLeft w:val="0"/>
                  <w:marRight w:val="0"/>
                  <w:marTop w:val="0"/>
                  <w:marBottom w:val="0"/>
                  <w:divBdr>
                    <w:top w:val="none" w:sz="0" w:space="0" w:color="auto"/>
                    <w:left w:val="none" w:sz="0" w:space="0" w:color="auto"/>
                    <w:bottom w:val="none" w:sz="0" w:space="0" w:color="auto"/>
                    <w:right w:val="none" w:sz="0" w:space="0" w:color="auto"/>
                  </w:divBdr>
                  <w:divsChild>
                    <w:div w:id="1499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966">
      <w:bodyDiv w:val="1"/>
      <w:marLeft w:val="0"/>
      <w:marRight w:val="0"/>
      <w:marTop w:val="0"/>
      <w:marBottom w:val="0"/>
      <w:divBdr>
        <w:top w:val="none" w:sz="0" w:space="0" w:color="auto"/>
        <w:left w:val="none" w:sz="0" w:space="0" w:color="auto"/>
        <w:bottom w:val="none" w:sz="0" w:space="0" w:color="auto"/>
        <w:right w:val="none" w:sz="0" w:space="0" w:color="auto"/>
      </w:divBdr>
      <w:divsChild>
        <w:div w:id="1956322575">
          <w:marLeft w:val="0"/>
          <w:marRight w:val="0"/>
          <w:marTop w:val="0"/>
          <w:marBottom w:val="0"/>
          <w:divBdr>
            <w:top w:val="none" w:sz="0" w:space="0" w:color="auto"/>
            <w:left w:val="none" w:sz="0" w:space="0" w:color="auto"/>
            <w:bottom w:val="none" w:sz="0" w:space="0" w:color="auto"/>
            <w:right w:val="none" w:sz="0" w:space="0" w:color="auto"/>
          </w:divBdr>
          <w:divsChild>
            <w:div w:id="135344635">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sChild>
                    <w:div w:id="7962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79624917">
          <w:marLeft w:val="0"/>
          <w:marRight w:val="0"/>
          <w:marTop w:val="0"/>
          <w:marBottom w:val="0"/>
          <w:divBdr>
            <w:top w:val="none" w:sz="0" w:space="0" w:color="auto"/>
            <w:left w:val="none" w:sz="0" w:space="0" w:color="auto"/>
            <w:bottom w:val="none" w:sz="0" w:space="0" w:color="auto"/>
            <w:right w:val="none" w:sz="0" w:space="0" w:color="auto"/>
          </w:divBdr>
          <w:divsChild>
            <w:div w:id="1778788520">
              <w:marLeft w:val="0"/>
              <w:marRight w:val="0"/>
              <w:marTop w:val="0"/>
              <w:marBottom w:val="0"/>
              <w:divBdr>
                <w:top w:val="none" w:sz="0" w:space="0" w:color="auto"/>
                <w:left w:val="none" w:sz="0" w:space="0" w:color="auto"/>
                <w:bottom w:val="none" w:sz="0" w:space="0" w:color="auto"/>
                <w:right w:val="none" w:sz="0" w:space="0" w:color="auto"/>
              </w:divBdr>
              <w:divsChild>
                <w:div w:id="317926392">
                  <w:marLeft w:val="0"/>
                  <w:marRight w:val="0"/>
                  <w:marTop w:val="0"/>
                  <w:marBottom w:val="0"/>
                  <w:divBdr>
                    <w:top w:val="none" w:sz="0" w:space="0" w:color="auto"/>
                    <w:left w:val="none" w:sz="0" w:space="0" w:color="auto"/>
                    <w:bottom w:val="none" w:sz="0" w:space="0" w:color="auto"/>
                    <w:right w:val="none" w:sz="0" w:space="0" w:color="auto"/>
                  </w:divBdr>
                  <w:divsChild>
                    <w:div w:id="1823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F225-6F1B-4AFA-A931-01A28F51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Service</dc:creator>
  <cp:lastModifiedBy>Jill Stacey</cp:lastModifiedBy>
  <cp:revision>5</cp:revision>
  <cp:lastPrinted>2018-12-07T13:33:00Z</cp:lastPrinted>
  <dcterms:created xsi:type="dcterms:W3CDTF">2023-09-19T15:21:00Z</dcterms:created>
  <dcterms:modified xsi:type="dcterms:W3CDTF">2023-09-19T15:24:00Z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2018-11-02T00:00:00Z</vt:filetime>
  </property>
</Properties>
</file>